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90408AF28CA49ECABE1A132AABC7056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6D200449A7224F5495A38B625BF06D8E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6DF721C6" w14:textId="77777777" w:rsidR="00BB4EAD" w:rsidRPr="003F712F" w:rsidRDefault="008D1A25">
              <w:pPr>
                <w:rPr>
                  <w:rFonts w:asciiTheme="majorHAnsi" w:hAnsiTheme="majorHAnsi"/>
                  <w:sz w:val="48"/>
                </w:rPr>
              </w:pPr>
              <w:r>
                <w:rPr>
                  <w:rStyle w:val="Formatvorlage7"/>
                </w:rPr>
                <w:t>Gemeinsam Brötchen backen</w:t>
              </w:r>
            </w:p>
          </w:sdtContent>
        </w:sdt>
      </w:sdtContent>
    </w:sdt>
    <w:p w14:paraId="3CD7AE27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CD4A6239AB84480B5DFEE918325474F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8D1A25">
            <w:rPr>
              <w:rStyle w:val="Formatvorlage3"/>
            </w:rPr>
            <w:t>Essen</w:t>
          </w:r>
          <w:r w:rsidR="0017185C">
            <w:rPr>
              <w:rStyle w:val="Formatvorlage3"/>
            </w:rPr>
            <w:t>, Ausprobieren, Lernen</w:t>
          </w:r>
        </w:sdtContent>
      </w:sdt>
      <w:r>
        <w:rPr>
          <w:rStyle w:val="Formatvorlage3"/>
        </w:rPr>
        <w:t xml:space="preserve"> </w:t>
      </w:r>
    </w:p>
    <w:p w14:paraId="09A2511D" w14:textId="29ED8B73" w:rsidR="005D414F" w:rsidRPr="001319FA" w:rsidRDefault="00000000">
      <w:pPr>
        <w:rPr>
          <w:rStyle w:val="Formatvorlage3"/>
          <w:sz w:val="28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45746CA" wp14:editId="43436BCE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041B68EFD69B4103BDEDE632EC73AF1E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"Geschenkt" - Ein Segen füreinander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0C8B8F10" wp14:editId="60FC0864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2B3D6119F8B45AFB8634FF2BD7E9059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FDACB48" wp14:editId="47B552A9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D6D682345406431A904D6188769FFDFC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 w:rsidRPr="003F712F">
            <w:rPr>
              <w:rStyle w:val="Formatvorlage1"/>
            </w:rPr>
            <w:t>Ruth 1,18-2,20</w:t>
          </w:r>
        </w:sdtContent>
      </w:sdt>
    </w:p>
    <w:p w14:paraId="330E69BB" w14:textId="77777777" w:rsidR="00E50830" w:rsidRDefault="005D414F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4AFAEB23" w14:textId="77777777" w:rsidR="008D1A25" w:rsidRDefault="008D1A25" w:rsidP="008D1A25">
      <w:pPr>
        <w:pStyle w:val="Textkrper"/>
        <w:spacing w:before="2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der Vorbereitung wird ein Rezept für Brötchen herausgesucht und die Zutaten dafür gekauft. </w:t>
      </w:r>
      <w:r w:rsidR="004E2A2E">
        <w:rPr>
          <w:rFonts w:asciiTheme="minorHAnsi" w:hAnsiTheme="minorHAnsi" w:cstheme="minorHAnsi"/>
        </w:rPr>
        <w:t>Besonders spannend kann es sein, das Mehl dafür selbst mit einer Handgetreidemühle zu mahlen. Dazu müssen die entsprechenden Körner gekauft werden. Gemeinsam mit den Kindern werden anschließend</w:t>
      </w:r>
      <w:r>
        <w:rPr>
          <w:rFonts w:asciiTheme="minorHAnsi" w:hAnsiTheme="minorHAnsi" w:cstheme="minorHAnsi"/>
        </w:rPr>
        <w:t xml:space="preserve"> Brötchen gebacken</w:t>
      </w:r>
      <w:r w:rsidR="0017185C">
        <w:rPr>
          <w:rFonts w:asciiTheme="minorHAnsi" w:hAnsiTheme="minorHAnsi" w:cstheme="minorHAnsi"/>
        </w:rPr>
        <w:t>. Sie werden geformt und mit Körnern verziert.</w:t>
      </w:r>
      <w:r>
        <w:rPr>
          <w:rFonts w:asciiTheme="minorHAnsi" w:hAnsiTheme="minorHAnsi" w:cstheme="minorHAnsi"/>
        </w:rPr>
        <w:t xml:space="preserve"> </w:t>
      </w:r>
      <w:r w:rsidR="0017185C">
        <w:rPr>
          <w:rFonts w:asciiTheme="minorHAnsi" w:hAnsiTheme="minorHAnsi" w:cstheme="minorHAnsi"/>
        </w:rPr>
        <w:t xml:space="preserve"> Nach der Backzeit werden sie gemeinsam</w:t>
      </w:r>
      <w:r>
        <w:rPr>
          <w:rFonts w:asciiTheme="minorHAnsi" w:hAnsiTheme="minorHAnsi" w:cstheme="minorHAnsi"/>
        </w:rPr>
        <w:t xml:space="preserve"> gegessen. Oft schmecken die </w:t>
      </w:r>
      <w:r w:rsidR="004E2A2E">
        <w:rPr>
          <w:rFonts w:asciiTheme="minorHAnsi" w:hAnsiTheme="minorHAnsi" w:cstheme="minorHAnsi"/>
        </w:rPr>
        <w:t>Brötchen besonders</w:t>
      </w:r>
      <w:r>
        <w:rPr>
          <w:rFonts w:asciiTheme="minorHAnsi" w:hAnsiTheme="minorHAnsi" w:cstheme="minorHAnsi"/>
        </w:rPr>
        <w:t xml:space="preserve"> lecker, wenn sie noch warm sind. </w:t>
      </w:r>
    </w:p>
    <w:p w14:paraId="171B81DC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15519284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756E9144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2DC7CA33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/>
        <w:rPr>
          <w:rFonts w:ascii="Calibri" w:eastAsia="Calibri" w:hAnsi="Calibri" w:cs="Calibri"/>
        </w:rPr>
      </w:pPr>
    </w:p>
    <w:p w14:paraId="64A4E0F7" w14:textId="77777777" w:rsidR="00E50830" w:rsidRPr="005D414F" w:rsidRDefault="00E50830" w:rsidP="00E278CC">
      <w:pPr>
        <w:ind w:left="-5"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EA587" w14:textId="77777777" w:rsidR="00C7200E" w:rsidRDefault="00C7200E" w:rsidP="00F27E52">
      <w:pPr>
        <w:spacing w:after="0" w:line="240" w:lineRule="auto"/>
      </w:pPr>
      <w:r>
        <w:separator/>
      </w:r>
    </w:p>
  </w:endnote>
  <w:endnote w:type="continuationSeparator" w:id="0">
    <w:p w14:paraId="253A013C" w14:textId="77777777" w:rsidR="00C7200E" w:rsidRDefault="00C7200E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63DA1E64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BB9A4A1" wp14:editId="5BED8D9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CCD5F1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4542D" w14:textId="77777777" w:rsidR="00C7200E" w:rsidRDefault="00C7200E" w:rsidP="00F27E52">
      <w:pPr>
        <w:spacing w:after="0" w:line="240" w:lineRule="auto"/>
      </w:pPr>
      <w:r>
        <w:separator/>
      </w:r>
    </w:p>
  </w:footnote>
  <w:footnote w:type="continuationSeparator" w:id="0">
    <w:p w14:paraId="0E608E99" w14:textId="77777777" w:rsidR="00C7200E" w:rsidRDefault="00C7200E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C795D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2B4632" wp14:editId="4330A1BD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D8A766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35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2F"/>
    <w:rsid w:val="000535C6"/>
    <w:rsid w:val="00075DA8"/>
    <w:rsid w:val="001319FA"/>
    <w:rsid w:val="0017185C"/>
    <w:rsid w:val="001A2D2E"/>
    <w:rsid w:val="001E621A"/>
    <w:rsid w:val="002C60B5"/>
    <w:rsid w:val="003F712F"/>
    <w:rsid w:val="004E2A2E"/>
    <w:rsid w:val="00592F40"/>
    <w:rsid w:val="005D414F"/>
    <w:rsid w:val="005D77ED"/>
    <w:rsid w:val="00653023"/>
    <w:rsid w:val="0065620C"/>
    <w:rsid w:val="006B7DA9"/>
    <w:rsid w:val="008D1A25"/>
    <w:rsid w:val="009B10A1"/>
    <w:rsid w:val="00A1688E"/>
    <w:rsid w:val="00A61783"/>
    <w:rsid w:val="00BB4EAD"/>
    <w:rsid w:val="00BF040A"/>
    <w:rsid w:val="00C41B41"/>
    <w:rsid w:val="00C7200E"/>
    <w:rsid w:val="00CA00BF"/>
    <w:rsid w:val="00CD4E92"/>
    <w:rsid w:val="00D2049E"/>
    <w:rsid w:val="00D871E4"/>
    <w:rsid w:val="00E278CC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92DEB"/>
  <w15:chartTrackingRefBased/>
  <w15:docId w15:val="{D1E12420-A612-4454-8B30-18A2680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8D1A25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8D1A2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0408AF28CA49ECABE1A132AABC7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D7F293-B6CF-4A22-8F34-2AC0199C850F}"/>
      </w:docPartPr>
      <w:docPartBody>
        <w:p w:rsidR="006C4518" w:rsidRDefault="000F4D0D">
          <w:pPr>
            <w:pStyle w:val="790408AF28CA49ECABE1A132AABC705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200449A7224F5495A38B625BF06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CF343D-F7CA-4774-A837-E4B66B8F850E}"/>
      </w:docPartPr>
      <w:docPartBody>
        <w:p w:rsidR="006C4518" w:rsidRDefault="000F4D0D">
          <w:pPr>
            <w:pStyle w:val="6D200449A7224F5495A38B625BF06D8E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CD4A6239AB84480B5DFEE9183254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82C6F-FE86-47F0-96C6-DC5D5F3AA8FA}"/>
      </w:docPartPr>
      <w:docPartBody>
        <w:p w:rsidR="006C4518" w:rsidRDefault="000F4D0D">
          <w:pPr>
            <w:pStyle w:val="ECD4A6239AB84480B5DFEE918325474F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1B68EFD69B4103BDEDE632EC73A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6EF9ED-DF61-4E73-A10B-1EFCBC9A19D5}"/>
      </w:docPartPr>
      <w:docPartBody>
        <w:p w:rsidR="006C4518" w:rsidRDefault="000F4D0D">
          <w:pPr>
            <w:pStyle w:val="041B68EFD69B4103BDEDE632EC73AF1E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2B3D6119F8B45AFB8634FF2BD7E9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2D009-AA17-467E-B419-1E24C0B89667}"/>
      </w:docPartPr>
      <w:docPartBody>
        <w:p w:rsidR="006C4518" w:rsidRDefault="000F4D0D">
          <w:pPr>
            <w:pStyle w:val="D2B3D6119F8B45AFB8634FF2BD7E9059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6D682345406431A904D6188769FF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0284E-CD9C-403B-B826-714F5E0E7671}"/>
      </w:docPartPr>
      <w:docPartBody>
        <w:p w:rsidR="006C4518" w:rsidRDefault="000F4D0D">
          <w:pPr>
            <w:pStyle w:val="D6D682345406431A904D6188769FFDFC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74"/>
    <w:rsid w:val="000F4D0D"/>
    <w:rsid w:val="004D7BFD"/>
    <w:rsid w:val="006C4518"/>
    <w:rsid w:val="00A6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1174"/>
  </w:style>
  <w:style w:type="paragraph" w:customStyle="1" w:styleId="790408AF28CA49ECABE1A132AABC7056">
    <w:name w:val="790408AF28CA49ECABE1A132AABC7056"/>
  </w:style>
  <w:style w:type="paragraph" w:customStyle="1" w:styleId="6D200449A7224F5495A38B625BF06D8E">
    <w:name w:val="6D200449A7224F5495A38B625BF06D8E"/>
  </w:style>
  <w:style w:type="paragraph" w:customStyle="1" w:styleId="ECD4A6239AB84480B5DFEE918325474F">
    <w:name w:val="ECD4A6239AB84480B5DFEE918325474F"/>
  </w:style>
  <w:style w:type="paragraph" w:customStyle="1" w:styleId="041B68EFD69B4103BDEDE632EC73AF1E">
    <w:name w:val="041B68EFD69B4103BDEDE632EC73AF1E"/>
  </w:style>
  <w:style w:type="paragraph" w:customStyle="1" w:styleId="D2B3D6119F8B45AFB8634FF2BD7E9059">
    <w:name w:val="D2B3D6119F8B45AFB8634FF2BD7E9059"/>
  </w:style>
  <w:style w:type="paragraph" w:customStyle="1" w:styleId="D6D682345406431A904D6188769FFDFC">
    <w:name w:val="D6D682345406431A904D6188769FFDFC"/>
  </w:style>
  <w:style w:type="paragraph" w:customStyle="1" w:styleId="8E4AF31449D94347B6607D4E718AAADB">
    <w:name w:val="8E4AF31449D94347B6607D4E718AAADB"/>
  </w:style>
  <w:style w:type="paragraph" w:customStyle="1" w:styleId="511EC8067E7E49AF860D034F3118FE90">
    <w:name w:val="511EC8067E7E49AF860D034F3118F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89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4</cp:revision>
  <dcterms:created xsi:type="dcterms:W3CDTF">2024-04-17T14:51:00Z</dcterms:created>
  <dcterms:modified xsi:type="dcterms:W3CDTF">2024-04-27T08:33:00Z</dcterms:modified>
</cp:coreProperties>
</file>