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sdt>
      <w:sdtPr>
        <w:rPr>
          <w:rFonts w:ascii="Calibri Light" w:hAnsi="Calibri Light" w:cs="Calibri Light"/>
          <w:sz w:val="44"/>
        </w:rPr>
        <w:id w:val="-921411032"/>
        <w:placeholder>
          <w:docPart w:val="6BD5D1D6AE8B443DBD2ED4771E1FBEC6"/>
        </w:placeholder>
      </w:sdtPr>
      <w:sdtEndPr/>
      <w:sdtContent>
        <w:p w:rsidR="00BB4EAD" w:rsidRDefault="003254D8">
          <w:pPr>
            <w:rPr>
              <w:rFonts w:ascii="Calibri Light" w:hAnsi="Calibri Light" w:cs="Calibri Light"/>
              <w:sz w:val="44"/>
            </w:rPr>
          </w:pPr>
          <w:r w:rsidRPr="003254D8">
            <w:rPr>
              <w:rFonts w:ascii="Calibri Light" w:hAnsi="Calibri Light" w:cs="Calibri Light"/>
              <w:sz w:val="44"/>
            </w:rPr>
            <w:t>Gottes großes Volk</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A22D6C64ED774644B24C4BA610215A39"/>
          </w:placeholder>
        </w:sdtPr>
        <w:sdtEndPr>
          <w:rPr>
            <w:rStyle w:val="Absatz-Standardschriftart"/>
            <w:rFonts w:cstheme="minorHAnsi"/>
            <w:sz w:val="28"/>
          </w:rPr>
        </w:sdtEndPr>
        <w:sdtContent>
          <w:r w:rsidR="00C96292">
            <w:rPr>
              <w:rStyle w:val="Formatvorlage3"/>
            </w:rPr>
            <w:t>Stundenentwurf</w:t>
          </w:r>
        </w:sdtContent>
      </w:sdt>
    </w:p>
    <w:p w:rsidR="00F27E52" w:rsidRDefault="00143A3C">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565"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565"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Calibri11"/>
          </w:rPr>
          <w:alias w:val="Stationen"/>
          <w:tag w:val="Stationen"/>
          <w:id w:val="1970241057"/>
          <w:placeholder>
            <w:docPart w:val="3D80124AD0AF4849B147A5E28AF47C2A"/>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254D8">
            <w:rPr>
              <w:rStyle w:val="Calibri11"/>
            </w:rPr>
            <w:t>"Lebendig" - Himmlische Perspektiven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8FC4AAF3B03644F390223112E3E5F0E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C96292" w:rsidRPr="00C96292">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A917F465E02545BC85EAF984ADEFDD21"/>
          </w:placeholder>
        </w:sdtPr>
        <w:sdtEndPr>
          <w:rPr>
            <w:rStyle w:val="Absatz-Standardschriftart"/>
            <w:rFonts w:ascii="Calibri Light" w:hAnsi="Calibri Light" w:cs="Calibri Light"/>
            <w:sz w:val="44"/>
          </w:rPr>
        </w:sdtEndPr>
        <w:sdtContent>
          <w:r w:rsidR="003254D8" w:rsidRPr="003254D8">
            <w:rPr>
              <w:rStyle w:val="Formatvorlage1"/>
              <w:sz w:val="22"/>
            </w:rPr>
            <w:t>Offenbarung 7, 9-17</w:t>
          </w:r>
        </w:sdtContent>
      </w:sdt>
    </w:p>
    <w:p w:rsidR="00065DDE" w:rsidRDefault="00065DDE" w:rsidP="00065DDE">
      <w:pPr>
        <w:rPr>
          <w:rFonts w:cstheme="minorHAnsi"/>
          <w:sz w:val="28"/>
        </w:rPr>
      </w:pPr>
      <w:r>
        <w:rPr>
          <w:rFonts w:cstheme="minorHAnsi"/>
          <w:sz w:val="28"/>
        </w:rPr>
        <w:br/>
      </w:r>
      <w:r w:rsidRPr="00D55BBA">
        <w:rPr>
          <w:rFonts w:cstheme="minorHAnsi"/>
          <w:sz w:val="28"/>
        </w:rPr>
        <w:t>Benötigte Ressourcen/Materialien:</w:t>
      </w:r>
    </w:p>
    <w:p w:rsidR="00E50830" w:rsidRDefault="003254D8" w:rsidP="003254D8">
      <w:pPr>
        <w:jc w:val="both"/>
        <w:rPr>
          <w:rFonts w:cstheme="minorHAnsi"/>
          <w:sz w:val="28"/>
        </w:rPr>
      </w:pPr>
      <w:sdt>
        <w:sdtPr>
          <w:rPr>
            <w:rFonts w:eastAsia="Calibri" w:cstheme="minorHAnsi"/>
          </w:rPr>
          <w:alias w:val="Kurz Beschreibung"/>
          <w:tag w:val="Kurz Beschreibung"/>
          <w:id w:val="1244609076"/>
          <w:placeholder>
            <w:docPart w:val="B7BC4951E6C14892862A976EA95A16B0"/>
          </w:placeholder>
          <w15:appearance w15:val="hidden"/>
          <w:text w:multiLine="1"/>
        </w:sdtPr>
        <w:sdtContent>
          <w:r w:rsidRPr="003254D8">
            <w:rPr>
              <w:rFonts w:eastAsia="Calibri" w:cstheme="minorHAnsi"/>
            </w:rPr>
            <w:t>Weltkarte oder Globus, Wörterbücher in verschiedenen Sprachen, Karte mit Flaggen aus unterschiedlichen Ländern, weißer Stoff und Stoffmalfarben, Pappteller, Acrylfarben, Pinsel, Stoff oder Papier und ein Stock für die Flagge des Volk Gottes</w:t>
          </w:r>
        </w:sdtContent>
      </w:sdt>
      <w:r>
        <w:rPr>
          <w:rFonts w:eastAsia="Calibri" w:cstheme="minorHAnsi"/>
        </w:rPr>
        <w:t>.</w:t>
      </w:r>
      <w:r w:rsidR="00065DDE">
        <w:rPr>
          <w:rStyle w:val="Formatvorlage3"/>
        </w:rPr>
        <w:t xml:space="preserve"> </w:t>
      </w:r>
      <w:r w:rsidR="00065DDE">
        <w:rPr>
          <w:rStyle w:val="Formatvorlage3"/>
        </w:rPr>
        <w:br/>
      </w:r>
      <w:r w:rsidR="00065DDE">
        <w:rPr>
          <w:rFonts w:cstheme="minorHAnsi"/>
          <w:sz w:val="28"/>
        </w:rPr>
        <w:br/>
      </w:r>
      <w:r w:rsidR="00E50830">
        <w:rPr>
          <w:rFonts w:cstheme="minorHAnsi"/>
          <w:sz w:val="28"/>
        </w:rPr>
        <w:t>Kurz</w:t>
      </w:r>
      <w:r w:rsidR="005D414F">
        <w:rPr>
          <w:rFonts w:cstheme="minorHAnsi"/>
          <w:sz w:val="28"/>
        </w:rPr>
        <w:t>b</w:t>
      </w:r>
      <w:r w:rsidR="00E50830">
        <w:rPr>
          <w:rFonts w:cstheme="minorHAnsi"/>
          <w:sz w:val="28"/>
        </w:rPr>
        <w:t>eschreibung</w:t>
      </w:r>
      <w:r w:rsidR="00E50830" w:rsidRPr="00F87BBF">
        <w:rPr>
          <w:rFonts w:cstheme="minorHAnsi"/>
          <w:sz w:val="28"/>
        </w:rPr>
        <w:t>:</w:t>
      </w:r>
    </w:p>
    <w:p w:rsidR="00E50830" w:rsidRDefault="003254D8" w:rsidP="003254D8">
      <w:pPr>
        <w:jc w:val="both"/>
      </w:pPr>
      <w:sdt>
        <w:sdtPr>
          <w:rPr>
            <w:rFonts w:eastAsia="Calibri" w:cstheme="minorHAnsi"/>
          </w:rPr>
          <w:alias w:val="Kurz Beschreibung"/>
          <w:tag w:val="Kurz Beschreibung"/>
          <w:id w:val="1711766698"/>
          <w:placeholder>
            <w:docPart w:val="E7EDAB6756FA407A813852D3E260A7A2"/>
          </w:placeholder>
          <w15:appearance w15:val="hidden"/>
          <w:text w:multiLine="1"/>
        </w:sdtPr>
        <w:sdtContent>
          <w:r w:rsidRPr="003254D8">
            <w:rPr>
              <w:rFonts w:eastAsia="Calibri" w:cstheme="minorHAnsi"/>
            </w:rPr>
            <w:t xml:space="preserve">Die Kinder erfahren vom Text in der Offenbarung, in dem alle Völker vor Gott </w:t>
          </w:r>
          <w:proofErr w:type="gramStart"/>
          <w:r w:rsidRPr="003254D8">
            <w:rPr>
              <w:rFonts w:eastAsia="Calibri" w:cstheme="minorHAnsi"/>
            </w:rPr>
            <w:t>zusammen kommen</w:t>
          </w:r>
          <w:proofErr w:type="gramEnd"/>
          <w:r w:rsidRPr="003254D8">
            <w:rPr>
              <w:rFonts w:eastAsia="Calibri" w:cstheme="minorHAnsi"/>
            </w:rPr>
            <w:t>. Durch verschiedene Spiele lernen sie mehr über verschiedene Länder der Erde und feiern den Reichtum der interkulturellen Vielfalt.</w:t>
          </w:r>
        </w:sdtContent>
      </w:sdt>
      <w:r w:rsidR="00E50830">
        <w:rPr>
          <w:rStyle w:val="Formatvorlage3"/>
        </w:rPr>
        <w:t xml:space="preserve"> </w:t>
      </w:r>
      <w:r w:rsidR="00065DDE">
        <w:rPr>
          <w:rStyle w:val="Formatvorlage3"/>
        </w:rPr>
        <w:br/>
      </w:r>
    </w:p>
    <w:p w:rsidR="00A1688E" w:rsidRDefault="00E50830" w:rsidP="003254D8">
      <w:pPr>
        <w:rPr>
          <w:color w:val="2F5496" w:themeColor="accent1" w:themeShade="BF"/>
          <w:sz w:val="24"/>
          <w:szCs w:val="24"/>
        </w:rPr>
      </w:pPr>
      <w:r w:rsidRPr="00E50830">
        <w:rPr>
          <w:color w:val="2F5496" w:themeColor="accent1" w:themeShade="BF"/>
          <w:sz w:val="24"/>
          <w:szCs w:val="24"/>
        </w:rPr>
        <w:t>Konkrete</w:t>
      </w:r>
      <w:r w:rsidR="00ED35FF">
        <w:rPr>
          <w:color w:val="2F5496" w:themeColor="accent1" w:themeShade="BF"/>
          <w:sz w:val="24"/>
          <w:szCs w:val="24"/>
        </w:rPr>
        <w:t>r</w:t>
      </w:r>
      <w:r w:rsidRPr="00E50830">
        <w:rPr>
          <w:color w:val="2F5496" w:themeColor="accent1" w:themeShade="BF"/>
          <w:sz w:val="24"/>
          <w:szCs w:val="24"/>
        </w:rPr>
        <w:t xml:space="preserve"> Ablauf:</w:t>
      </w:r>
    </w:p>
    <w:p w:rsidR="003254D8" w:rsidRPr="0008117B" w:rsidRDefault="003254D8" w:rsidP="003254D8">
      <w:pPr>
        <w:pStyle w:val="berschrift1"/>
        <w:spacing w:before="224"/>
        <w:ind w:left="0"/>
        <w:jc w:val="both"/>
        <w:rPr>
          <w:rFonts w:asciiTheme="minorHAnsi" w:hAnsiTheme="minorHAnsi" w:cstheme="minorHAnsi"/>
        </w:rPr>
      </w:pPr>
      <w:r w:rsidRPr="0008117B">
        <w:rPr>
          <w:rFonts w:asciiTheme="minorHAnsi" w:hAnsiTheme="minorHAnsi" w:cstheme="minorHAnsi"/>
        </w:rPr>
        <w:t>Warm-up/Einstieg</w:t>
      </w:r>
      <w:r w:rsidRPr="0008117B">
        <w:rPr>
          <w:rFonts w:asciiTheme="minorHAnsi" w:hAnsiTheme="minorHAnsi" w:cstheme="minorHAnsi"/>
          <w:spacing w:val="15"/>
        </w:rPr>
        <w:t xml:space="preserve"> </w:t>
      </w:r>
      <w:r w:rsidRPr="0008117B">
        <w:rPr>
          <w:rFonts w:asciiTheme="minorHAnsi" w:hAnsiTheme="minorHAnsi" w:cstheme="minorHAnsi"/>
        </w:rPr>
        <w:t>ins</w:t>
      </w:r>
      <w:r w:rsidRPr="0008117B">
        <w:rPr>
          <w:rFonts w:asciiTheme="minorHAnsi" w:hAnsiTheme="minorHAnsi" w:cstheme="minorHAnsi"/>
          <w:spacing w:val="17"/>
        </w:rPr>
        <w:t xml:space="preserve"> </w:t>
      </w:r>
      <w:r w:rsidRPr="0008117B">
        <w:rPr>
          <w:rFonts w:asciiTheme="minorHAnsi" w:hAnsiTheme="minorHAnsi" w:cstheme="minorHAnsi"/>
          <w:spacing w:val="-2"/>
        </w:rPr>
        <w:t>Thema:</w:t>
      </w:r>
    </w:p>
    <w:p w:rsidR="003254D8" w:rsidRPr="0008117B" w:rsidRDefault="003254D8" w:rsidP="003254D8">
      <w:pPr>
        <w:pStyle w:val="Listenabsatz"/>
        <w:widowControl w:val="0"/>
        <w:numPr>
          <w:ilvl w:val="0"/>
          <w:numId w:val="4"/>
        </w:numPr>
        <w:tabs>
          <w:tab w:val="left" w:pos="260"/>
        </w:tabs>
        <w:autoSpaceDE w:val="0"/>
        <w:autoSpaceDN w:val="0"/>
        <w:spacing w:before="52" w:after="0" w:line="240" w:lineRule="auto"/>
        <w:ind w:left="0" w:right="205" w:firstLine="0"/>
        <w:contextualSpacing w:val="0"/>
        <w:jc w:val="both"/>
        <w:rPr>
          <w:rFonts w:cstheme="minorHAnsi"/>
        </w:rPr>
      </w:pPr>
      <w:r w:rsidRPr="0008117B">
        <w:rPr>
          <w:rFonts w:cstheme="minorHAnsi"/>
        </w:rPr>
        <w:t xml:space="preserve">Wir begrüßen uns auf ganz unterschiedlichen Sprachen z.B. Dänisch </w:t>
      </w:r>
      <w:proofErr w:type="spellStart"/>
      <w:r w:rsidRPr="0008117B">
        <w:rPr>
          <w:rFonts w:cstheme="minorHAnsi"/>
        </w:rPr>
        <w:t>Hej</w:t>
      </w:r>
      <w:proofErr w:type="spellEnd"/>
      <w:r w:rsidRPr="0008117B">
        <w:rPr>
          <w:rFonts w:cstheme="minorHAnsi"/>
        </w:rPr>
        <w:t>; Englisch Hello, Estnisch Tere, Französisch</w:t>
      </w:r>
      <w:r w:rsidRPr="0008117B">
        <w:rPr>
          <w:rFonts w:cstheme="minorHAnsi"/>
          <w:spacing w:val="-6"/>
        </w:rPr>
        <w:t xml:space="preserve"> </w:t>
      </w:r>
      <w:r w:rsidRPr="0008117B">
        <w:rPr>
          <w:rFonts w:cstheme="minorHAnsi"/>
        </w:rPr>
        <w:t>Salut,</w:t>
      </w:r>
      <w:r w:rsidRPr="0008117B">
        <w:rPr>
          <w:rFonts w:cstheme="minorHAnsi"/>
          <w:spacing w:val="-7"/>
        </w:rPr>
        <w:t xml:space="preserve"> </w:t>
      </w:r>
      <w:r w:rsidRPr="0008117B">
        <w:rPr>
          <w:rFonts w:cstheme="minorHAnsi"/>
        </w:rPr>
        <w:t>Portugiesisch</w:t>
      </w:r>
      <w:r w:rsidRPr="0008117B">
        <w:rPr>
          <w:rFonts w:cstheme="minorHAnsi"/>
          <w:spacing w:val="-6"/>
        </w:rPr>
        <w:t xml:space="preserve"> </w:t>
      </w:r>
      <w:proofErr w:type="spellStart"/>
      <w:r w:rsidRPr="0008117B">
        <w:rPr>
          <w:rFonts w:cstheme="minorHAnsi"/>
        </w:rPr>
        <w:t>Olá</w:t>
      </w:r>
      <w:proofErr w:type="spellEnd"/>
      <w:r w:rsidRPr="0008117B">
        <w:rPr>
          <w:rFonts w:cstheme="minorHAnsi"/>
        </w:rPr>
        <w:t>….</w:t>
      </w:r>
      <w:r w:rsidRPr="0008117B">
        <w:rPr>
          <w:rFonts w:cstheme="minorHAnsi"/>
          <w:spacing w:val="-6"/>
        </w:rPr>
        <w:t xml:space="preserve"> </w:t>
      </w:r>
      <w:r w:rsidRPr="0008117B">
        <w:rPr>
          <w:rFonts w:cstheme="minorHAnsi"/>
        </w:rPr>
        <w:t>2.</w:t>
      </w:r>
      <w:r w:rsidRPr="0008117B">
        <w:rPr>
          <w:rFonts w:cstheme="minorHAnsi"/>
          <w:spacing w:val="-6"/>
        </w:rPr>
        <w:t xml:space="preserve"> </w:t>
      </w:r>
      <w:r w:rsidRPr="0008117B">
        <w:rPr>
          <w:rFonts w:cstheme="minorHAnsi"/>
        </w:rPr>
        <w:t>Gemeinsam</w:t>
      </w:r>
      <w:r w:rsidRPr="0008117B">
        <w:rPr>
          <w:rFonts w:cstheme="minorHAnsi"/>
          <w:spacing w:val="-6"/>
        </w:rPr>
        <w:t xml:space="preserve"> </w:t>
      </w:r>
      <w:r w:rsidRPr="0008117B">
        <w:rPr>
          <w:rFonts w:cstheme="minorHAnsi"/>
        </w:rPr>
        <w:t>eine</w:t>
      </w:r>
      <w:r w:rsidRPr="0008117B">
        <w:rPr>
          <w:rFonts w:cstheme="minorHAnsi"/>
          <w:spacing w:val="-6"/>
        </w:rPr>
        <w:t xml:space="preserve"> </w:t>
      </w:r>
      <w:r w:rsidRPr="0008117B">
        <w:rPr>
          <w:rFonts w:cstheme="minorHAnsi"/>
        </w:rPr>
        <w:t>große</w:t>
      </w:r>
      <w:r w:rsidRPr="0008117B">
        <w:rPr>
          <w:rFonts w:cstheme="minorHAnsi"/>
          <w:spacing w:val="-6"/>
        </w:rPr>
        <w:t xml:space="preserve"> </w:t>
      </w:r>
      <w:r w:rsidRPr="0008117B">
        <w:rPr>
          <w:rFonts w:cstheme="minorHAnsi"/>
        </w:rPr>
        <w:t>Weltkarte</w:t>
      </w:r>
      <w:r w:rsidRPr="0008117B">
        <w:rPr>
          <w:rFonts w:cstheme="minorHAnsi"/>
          <w:spacing w:val="-6"/>
        </w:rPr>
        <w:t xml:space="preserve"> </w:t>
      </w:r>
      <w:r w:rsidRPr="0008117B">
        <w:rPr>
          <w:rFonts w:cstheme="minorHAnsi"/>
        </w:rPr>
        <w:t>oder</w:t>
      </w:r>
      <w:r w:rsidRPr="0008117B">
        <w:rPr>
          <w:rFonts w:cstheme="minorHAnsi"/>
          <w:spacing w:val="-6"/>
        </w:rPr>
        <w:t xml:space="preserve"> </w:t>
      </w:r>
      <w:r w:rsidRPr="0008117B">
        <w:rPr>
          <w:rFonts w:cstheme="minorHAnsi"/>
        </w:rPr>
        <w:t>einen</w:t>
      </w:r>
      <w:r w:rsidRPr="0008117B">
        <w:rPr>
          <w:rFonts w:cstheme="minorHAnsi"/>
          <w:spacing w:val="-6"/>
        </w:rPr>
        <w:t xml:space="preserve"> </w:t>
      </w:r>
      <w:r w:rsidRPr="0008117B">
        <w:rPr>
          <w:rFonts w:cstheme="minorHAnsi"/>
        </w:rPr>
        <w:t>Globus</w:t>
      </w:r>
      <w:r w:rsidRPr="0008117B">
        <w:rPr>
          <w:rFonts w:cstheme="minorHAnsi"/>
          <w:spacing w:val="-6"/>
        </w:rPr>
        <w:t xml:space="preserve"> </w:t>
      </w:r>
      <w:r w:rsidRPr="0008117B">
        <w:rPr>
          <w:rFonts w:cstheme="minorHAnsi"/>
        </w:rPr>
        <w:t>anschauen.</w:t>
      </w:r>
      <w:r w:rsidRPr="0008117B">
        <w:rPr>
          <w:rFonts w:cstheme="minorHAnsi"/>
          <w:spacing w:val="-6"/>
        </w:rPr>
        <w:t xml:space="preserve"> </w:t>
      </w:r>
      <w:r w:rsidRPr="0008117B">
        <w:rPr>
          <w:rFonts w:cstheme="minorHAnsi"/>
        </w:rPr>
        <w:t>Welche Länder kennt ihr? Wo sind sie?</w:t>
      </w:r>
    </w:p>
    <w:p w:rsidR="003254D8" w:rsidRPr="0008117B" w:rsidRDefault="003254D8" w:rsidP="003254D8">
      <w:pPr>
        <w:pStyle w:val="berschrift1"/>
        <w:spacing w:before="182"/>
        <w:ind w:left="0"/>
        <w:jc w:val="both"/>
        <w:rPr>
          <w:rFonts w:asciiTheme="minorHAnsi" w:hAnsiTheme="minorHAnsi" w:cstheme="minorHAnsi"/>
        </w:rPr>
      </w:pPr>
      <w:r w:rsidRPr="0008117B">
        <w:rPr>
          <w:rFonts w:asciiTheme="minorHAnsi" w:hAnsiTheme="minorHAnsi" w:cstheme="minorHAnsi"/>
        </w:rPr>
        <w:t>Bibeltext</w:t>
      </w:r>
      <w:r w:rsidRPr="0008117B">
        <w:rPr>
          <w:rFonts w:asciiTheme="minorHAnsi" w:hAnsiTheme="minorHAnsi" w:cstheme="minorHAnsi"/>
          <w:spacing w:val="6"/>
        </w:rPr>
        <w:t xml:space="preserve"> </w:t>
      </w:r>
      <w:r w:rsidRPr="0008117B">
        <w:rPr>
          <w:rFonts w:asciiTheme="minorHAnsi" w:hAnsiTheme="minorHAnsi" w:cstheme="minorHAnsi"/>
        </w:rPr>
        <w:t>+</w:t>
      </w:r>
      <w:r w:rsidRPr="0008117B">
        <w:rPr>
          <w:rFonts w:asciiTheme="minorHAnsi" w:hAnsiTheme="minorHAnsi" w:cstheme="minorHAnsi"/>
          <w:spacing w:val="6"/>
        </w:rPr>
        <w:t xml:space="preserve"> </w:t>
      </w:r>
      <w:r w:rsidRPr="0008117B">
        <w:rPr>
          <w:rFonts w:asciiTheme="minorHAnsi" w:hAnsiTheme="minorHAnsi" w:cstheme="minorHAnsi"/>
        </w:rPr>
        <w:t>Erzählvorschlag</w:t>
      </w:r>
      <w:r w:rsidRPr="0008117B">
        <w:rPr>
          <w:rFonts w:asciiTheme="minorHAnsi" w:hAnsiTheme="minorHAnsi" w:cstheme="minorHAnsi"/>
          <w:spacing w:val="6"/>
        </w:rPr>
        <w:t xml:space="preserve"> </w:t>
      </w:r>
      <w:r w:rsidRPr="0008117B">
        <w:rPr>
          <w:rFonts w:asciiTheme="minorHAnsi" w:hAnsiTheme="minorHAnsi" w:cstheme="minorHAnsi"/>
        </w:rPr>
        <w:t>der</w:t>
      </w:r>
      <w:r w:rsidRPr="0008117B">
        <w:rPr>
          <w:rFonts w:asciiTheme="minorHAnsi" w:hAnsiTheme="minorHAnsi" w:cstheme="minorHAnsi"/>
          <w:spacing w:val="6"/>
        </w:rPr>
        <w:t xml:space="preserve"> </w:t>
      </w:r>
      <w:r w:rsidRPr="0008117B">
        <w:rPr>
          <w:rFonts w:asciiTheme="minorHAnsi" w:hAnsiTheme="minorHAnsi" w:cstheme="minorHAnsi"/>
          <w:spacing w:val="-2"/>
        </w:rPr>
        <w:t>Geschichte:</w:t>
      </w:r>
    </w:p>
    <w:p w:rsidR="003254D8" w:rsidRPr="0008117B" w:rsidRDefault="003254D8" w:rsidP="003254D8">
      <w:pPr>
        <w:pStyle w:val="Textkrper"/>
        <w:spacing w:before="129"/>
        <w:ind w:right="23"/>
        <w:jc w:val="both"/>
        <w:rPr>
          <w:rFonts w:asciiTheme="minorHAnsi" w:hAnsiTheme="minorHAnsi" w:cstheme="minorHAnsi"/>
        </w:rPr>
      </w:pPr>
      <w:r w:rsidRPr="0008117B">
        <w:rPr>
          <w:rFonts w:asciiTheme="minorHAnsi" w:hAnsiTheme="minorHAnsi" w:cstheme="minorHAnsi"/>
        </w:rPr>
        <w:t>Im letzten Buch der Bibel in der Offenbarung steht, wie herrlich es einmal im Himmel sein wird und wie Gottes Reich</w:t>
      </w:r>
      <w:r w:rsidRPr="0008117B">
        <w:rPr>
          <w:rFonts w:asciiTheme="minorHAnsi" w:hAnsiTheme="minorHAnsi" w:cstheme="minorHAnsi"/>
          <w:spacing w:val="-4"/>
        </w:rPr>
        <w:t xml:space="preserve"> </w:t>
      </w:r>
      <w:r w:rsidRPr="0008117B">
        <w:rPr>
          <w:rFonts w:asciiTheme="minorHAnsi" w:hAnsiTheme="minorHAnsi" w:cstheme="minorHAnsi"/>
        </w:rPr>
        <w:t>aussieht.</w:t>
      </w:r>
      <w:r w:rsidRPr="0008117B">
        <w:rPr>
          <w:rFonts w:asciiTheme="minorHAnsi" w:hAnsiTheme="minorHAnsi" w:cstheme="minorHAnsi"/>
          <w:spacing w:val="-4"/>
        </w:rPr>
        <w:t xml:space="preserve"> </w:t>
      </w:r>
      <w:r w:rsidRPr="0008117B">
        <w:rPr>
          <w:rFonts w:asciiTheme="minorHAnsi" w:hAnsiTheme="minorHAnsi" w:cstheme="minorHAnsi"/>
        </w:rPr>
        <w:t>Ich</w:t>
      </w:r>
      <w:r w:rsidRPr="0008117B">
        <w:rPr>
          <w:rFonts w:asciiTheme="minorHAnsi" w:hAnsiTheme="minorHAnsi" w:cstheme="minorHAnsi"/>
          <w:spacing w:val="-4"/>
        </w:rPr>
        <w:t xml:space="preserve"> </w:t>
      </w:r>
      <w:r w:rsidRPr="0008117B">
        <w:rPr>
          <w:rFonts w:asciiTheme="minorHAnsi" w:hAnsiTheme="minorHAnsi" w:cstheme="minorHAnsi"/>
        </w:rPr>
        <w:t>berichte</w:t>
      </w:r>
      <w:r w:rsidRPr="0008117B">
        <w:rPr>
          <w:rFonts w:asciiTheme="minorHAnsi" w:hAnsiTheme="minorHAnsi" w:cstheme="minorHAnsi"/>
          <w:spacing w:val="-4"/>
        </w:rPr>
        <w:t xml:space="preserve"> </w:t>
      </w:r>
      <w:r w:rsidRPr="0008117B">
        <w:rPr>
          <w:rFonts w:asciiTheme="minorHAnsi" w:hAnsiTheme="minorHAnsi" w:cstheme="minorHAnsi"/>
        </w:rPr>
        <w:t>euch</w:t>
      </w:r>
      <w:r w:rsidRPr="0008117B">
        <w:rPr>
          <w:rFonts w:asciiTheme="minorHAnsi" w:hAnsiTheme="minorHAnsi" w:cstheme="minorHAnsi"/>
          <w:spacing w:val="-4"/>
        </w:rPr>
        <w:t xml:space="preserve"> </w:t>
      </w:r>
      <w:r w:rsidRPr="0008117B">
        <w:rPr>
          <w:rFonts w:asciiTheme="minorHAnsi" w:hAnsiTheme="minorHAnsi" w:cstheme="minorHAnsi"/>
        </w:rPr>
        <w:t>heute</w:t>
      </w:r>
      <w:r w:rsidRPr="0008117B">
        <w:rPr>
          <w:rFonts w:asciiTheme="minorHAnsi" w:hAnsiTheme="minorHAnsi" w:cstheme="minorHAnsi"/>
          <w:spacing w:val="-4"/>
        </w:rPr>
        <w:t xml:space="preserve"> </w:t>
      </w:r>
      <w:r w:rsidRPr="0008117B">
        <w:rPr>
          <w:rFonts w:asciiTheme="minorHAnsi" w:hAnsiTheme="minorHAnsi" w:cstheme="minorHAnsi"/>
        </w:rPr>
        <w:t>davon:</w:t>
      </w:r>
      <w:r w:rsidRPr="0008117B">
        <w:rPr>
          <w:rFonts w:asciiTheme="minorHAnsi" w:hAnsiTheme="minorHAnsi" w:cstheme="minorHAnsi"/>
          <w:spacing w:val="40"/>
        </w:rPr>
        <w:t xml:space="preserve"> </w:t>
      </w:r>
      <w:r w:rsidRPr="0008117B">
        <w:rPr>
          <w:rFonts w:asciiTheme="minorHAnsi" w:hAnsiTheme="minorHAnsi" w:cstheme="minorHAnsi"/>
        </w:rPr>
        <w:t>Da</w:t>
      </w:r>
      <w:r w:rsidRPr="0008117B">
        <w:rPr>
          <w:rFonts w:asciiTheme="minorHAnsi" w:hAnsiTheme="minorHAnsi" w:cstheme="minorHAnsi"/>
          <w:spacing w:val="-4"/>
        </w:rPr>
        <w:t xml:space="preserve"> </w:t>
      </w:r>
      <w:r w:rsidRPr="0008117B">
        <w:rPr>
          <w:rFonts w:asciiTheme="minorHAnsi" w:hAnsiTheme="minorHAnsi" w:cstheme="minorHAnsi"/>
        </w:rPr>
        <w:t>gibt</w:t>
      </w:r>
      <w:r w:rsidRPr="0008117B">
        <w:rPr>
          <w:rFonts w:asciiTheme="minorHAnsi" w:hAnsiTheme="minorHAnsi" w:cstheme="minorHAnsi"/>
          <w:spacing w:val="-4"/>
        </w:rPr>
        <w:t xml:space="preserve"> </w:t>
      </w:r>
      <w:r w:rsidRPr="0008117B">
        <w:rPr>
          <w:rFonts w:asciiTheme="minorHAnsi" w:hAnsiTheme="minorHAnsi" w:cstheme="minorHAnsi"/>
        </w:rPr>
        <w:t>es</w:t>
      </w:r>
      <w:r w:rsidRPr="0008117B">
        <w:rPr>
          <w:rFonts w:asciiTheme="minorHAnsi" w:hAnsiTheme="minorHAnsi" w:cstheme="minorHAnsi"/>
          <w:spacing w:val="-4"/>
        </w:rPr>
        <w:t xml:space="preserve"> </w:t>
      </w:r>
      <w:r w:rsidRPr="0008117B">
        <w:rPr>
          <w:rFonts w:asciiTheme="minorHAnsi" w:hAnsiTheme="minorHAnsi" w:cstheme="minorHAnsi"/>
        </w:rPr>
        <w:t>eine</w:t>
      </w:r>
      <w:r w:rsidRPr="0008117B">
        <w:rPr>
          <w:rFonts w:asciiTheme="minorHAnsi" w:hAnsiTheme="minorHAnsi" w:cstheme="minorHAnsi"/>
          <w:spacing w:val="-4"/>
        </w:rPr>
        <w:t xml:space="preserve"> </w:t>
      </w:r>
      <w:r w:rsidRPr="0008117B">
        <w:rPr>
          <w:rFonts w:asciiTheme="minorHAnsi" w:hAnsiTheme="minorHAnsi" w:cstheme="minorHAnsi"/>
        </w:rPr>
        <w:t>riesige</w:t>
      </w:r>
      <w:r w:rsidRPr="0008117B">
        <w:rPr>
          <w:rFonts w:asciiTheme="minorHAnsi" w:hAnsiTheme="minorHAnsi" w:cstheme="minorHAnsi"/>
          <w:spacing w:val="-4"/>
        </w:rPr>
        <w:t xml:space="preserve"> </w:t>
      </w:r>
      <w:r w:rsidRPr="0008117B">
        <w:rPr>
          <w:rFonts w:asciiTheme="minorHAnsi" w:hAnsiTheme="minorHAnsi" w:cstheme="minorHAnsi"/>
        </w:rPr>
        <w:t>Menschenmenge,</w:t>
      </w:r>
      <w:r w:rsidRPr="0008117B">
        <w:rPr>
          <w:rFonts w:asciiTheme="minorHAnsi" w:hAnsiTheme="minorHAnsi" w:cstheme="minorHAnsi"/>
          <w:spacing w:val="-5"/>
        </w:rPr>
        <w:t xml:space="preserve"> </w:t>
      </w:r>
      <w:r w:rsidRPr="0008117B">
        <w:rPr>
          <w:rFonts w:asciiTheme="minorHAnsi" w:hAnsiTheme="minorHAnsi" w:cstheme="minorHAnsi"/>
        </w:rPr>
        <w:t>so</w:t>
      </w:r>
      <w:r w:rsidRPr="0008117B">
        <w:rPr>
          <w:rFonts w:asciiTheme="minorHAnsi" w:hAnsiTheme="minorHAnsi" w:cstheme="minorHAnsi"/>
          <w:spacing w:val="-4"/>
        </w:rPr>
        <w:t xml:space="preserve"> </w:t>
      </w:r>
      <w:r w:rsidRPr="0008117B">
        <w:rPr>
          <w:rFonts w:asciiTheme="minorHAnsi" w:hAnsiTheme="minorHAnsi" w:cstheme="minorHAnsi"/>
        </w:rPr>
        <w:t>groß,</w:t>
      </w:r>
      <w:r w:rsidRPr="0008117B">
        <w:rPr>
          <w:rFonts w:asciiTheme="minorHAnsi" w:hAnsiTheme="minorHAnsi" w:cstheme="minorHAnsi"/>
          <w:spacing w:val="-5"/>
        </w:rPr>
        <w:t xml:space="preserve"> </w:t>
      </w:r>
      <w:r w:rsidRPr="0008117B">
        <w:rPr>
          <w:rFonts w:asciiTheme="minorHAnsi" w:hAnsiTheme="minorHAnsi" w:cstheme="minorHAnsi"/>
        </w:rPr>
        <w:t>dass</w:t>
      </w:r>
      <w:r w:rsidRPr="0008117B">
        <w:rPr>
          <w:rFonts w:asciiTheme="minorHAnsi" w:hAnsiTheme="minorHAnsi" w:cstheme="minorHAnsi"/>
          <w:spacing w:val="-4"/>
        </w:rPr>
        <w:t xml:space="preserve"> </w:t>
      </w:r>
      <w:r w:rsidRPr="0008117B">
        <w:rPr>
          <w:rFonts w:asciiTheme="minorHAnsi" w:hAnsiTheme="minorHAnsi" w:cstheme="minorHAnsi"/>
        </w:rPr>
        <w:t>niemand</w:t>
      </w:r>
      <w:r w:rsidRPr="0008117B">
        <w:rPr>
          <w:rFonts w:asciiTheme="minorHAnsi" w:hAnsiTheme="minorHAnsi" w:cstheme="minorHAnsi"/>
          <w:spacing w:val="-4"/>
        </w:rPr>
        <w:t xml:space="preserve"> </w:t>
      </w:r>
      <w:r w:rsidRPr="0008117B">
        <w:rPr>
          <w:rFonts w:asciiTheme="minorHAnsi" w:hAnsiTheme="minorHAnsi" w:cstheme="minorHAnsi"/>
        </w:rPr>
        <w:t>sie zählen kann. Die Menschen kamen aus allen Nationen, Stämmen und Völkern; alle Sprachen der Welt sind zu hören.</w:t>
      </w:r>
      <w:r w:rsidRPr="0008117B">
        <w:rPr>
          <w:rFonts w:asciiTheme="minorHAnsi" w:hAnsiTheme="minorHAnsi" w:cstheme="minorHAnsi"/>
          <w:spacing w:val="-4"/>
        </w:rPr>
        <w:t xml:space="preserve"> </w:t>
      </w:r>
      <w:r w:rsidRPr="0008117B">
        <w:rPr>
          <w:rFonts w:asciiTheme="minorHAnsi" w:hAnsiTheme="minorHAnsi" w:cstheme="minorHAnsi"/>
        </w:rPr>
        <w:t>Zusammen</w:t>
      </w:r>
      <w:r w:rsidRPr="0008117B">
        <w:rPr>
          <w:rFonts w:asciiTheme="minorHAnsi" w:hAnsiTheme="minorHAnsi" w:cstheme="minorHAnsi"/>
          <w:spacing w:val="-4"/>
        </w:rPr>
        <w:t xml:space="preserve"> </w:t>
      </w:r>
      <w:r w:rsidRPr="0008117B">
        <w:rPr>
          <w:rFonts w:asciiTheme="minorHAnsi" w:hAnsiTheme="minorHAnsi" w:cstheme="minorHAnsi"/>
        </w:rPr>
        <w:t>stehen</w:t>
      </w:r>
      <w:r w:rsidRPr="0008117B">
        <w:rPr>
          <w:rFonts w:asciiTheme="minorHAnsi" w:hAnsiTheme="minorHAnsi" w:cstheme="minorHAnsi"/>
          <w:spacing w:val="-4"/>
        </w:rPr>
        <w:t xml:space="preserve"> </w:t>
      </w:r>
      <w:r w:rsidRPr="0008117B">
        <w:rPr>
          <w:rFonts w:asciiTheme="minorHAnsi" w:hAnsiTheme="minorHAnsi" w:cstheme="minorHAnsi"/>
        </w:rPr>
        <w:t>sie</w:t>
      </w:r>
      <w:r w:rsidRPr="0008117B">
        <w:rPr>
          <w:rFonts w:asciiTheme="minorHAnsi" w:hAnsiTheme="minorHAnsi" w:cstheme="minorHAnsi"/>
          <w:spacing w:val="-4"/>
        </w:rPr>
        <w:t xml:space="preserve"> </w:t>
      </w:r>
      <w:r w:rsidRPr="0008117B">
        <w:rPr>
          <w:rFonts w:asciiTheme="minorHAnsi" w:hAnsiTheme="minorHAnsi" w:cstheme="minorHAnsi"/>
        </w:rPr>
        <w:t>alle</w:t>
      </w:r>
      <w:r w:rsidRPr="0008117B">
        <w:rPr>
          <w:rFonts w:asciiTheme="minorHAnsi" w:hAnsiTheme="minorHAnsi" w:cstheme="minorHAnsi"/>
          <w:spacing w:val="-4"/>
        </w:rPr>
        <w:t xml:space="preserve"> </w:t>
      </w:r>
      <w:r w:rsidRPr="0008117B">
        <w:rPr>
          <w:rFonts w:asciiTheme="minorHAnsi" w:hAnsiTheme="minorHAnsi" w:cstheme="minorHAnsi"/>
        </w:rPr>
        <w:t>vor</w:t>
      </w:r>
      <w:r w:rsidRPr="0008117B">
        <w:rPr>
          <w:rFonts w:asciiTheme="minorHAnsi" w:hAnsiTheme="minorHAnsi" w:cstheme="minorHAnsi"/>
          <w:spacing w:val="-4"/>
        </w:rPr>
        <w:t xml:space="preserve"> </w:t>
      </w:r>
      <w:r w:rsidRPr="0008117B">
        <w:rPr>
          <w:rFonts w:asciiTheme="minorHAnsi" w:hAnsiTheme="minorHAnsi" w:cstheme="minorHAnsi"/>
        </w:rPr>
        <w:t>Gottes</w:t>
      </w:r>
      <w:r w:rsidRPr="0008117B">
        <w:rPr>
          <w:rFonts w:asciiTheme="minorHAnsi" w:hAnsiTheme="minorHAnsi" w:cstheme="minorHAnsi"/>
          <w:spacing w:val="-4"/>
        </w:rPr>
        <w:t xml:space="preserve"> </w:t>
      </w:r>
      <w:r w:rsidRPr="0008117B">
        <w:rPr>
          <w:rFonts w:asciiTheme="minorHAnsi" w:hAnsiTheme="minorHAnsi" w:cstheme="minorHAnsi"/>
        </w:rPr>
        <w:t>Thron.</w:t>
      </w:r>
      <w:r w:rsidRPr="0008117B">
        <w:rPr>
          <w:rFonts w:asciiTheme="minorHAnsi" w:hAnsiTheme="minorHAnsi" w:cstheme="minorHAnsi"/>
          <w:spacing w:val="-4"/>
        </w:rPr>
        <w:t xml:space="preserve"> </w:t>
      </w:r>
      <w:r w:rsidRPr="0008117B">
        <w:rPr>
          <w:rFonts w:asciiTheme="minorHAnsi" w:hAnsiTheme="minorHAnsi" w:cstheme="minorHAnsi"/>
        </w:rPr>
        <w:t>Alle</w:t>
      </w:r>
      <w:r w:rsidRPr="0008117B">
        <w:rPr>
          <w:rFonts w:asciiTheme="minorHAnsi" w:hAnsiTheme="minorHAnsi" w:cstheme="minorHAnsi"/>
          <w:spacing w:val="-4"/>
        </w:rPr>
        <w:t xml:space="preserve"> </w:t>
      </w:r>
      <w:r w:rsidRPr="0008117B">
        <w:rPr>
          <w:rFonts w:asciiTheme="minorHAnsi" w:hAnsiTheme="minorHAnsi" w:cstheme="minorHAnsi"/>
        </w:rPr>
        <w:t>haben</w:t>
      </w:r>
      <w:r w:rsidRPr="0008117B">
        <w:rPr>
          <w:rFonts w:asciiTheme="minorHAnsi" w:hAnsiTheme="minorHAnsi" w:cstheme="minorHAnsi"/>
          <w:spacing w:val="-4"/>
        </w:rPr>
        <w:t xml:space="preserve"> </w:t>
      </w:r>
      <w:r w:rsidRPr="0008117B">
        <w:rPr>
          <w:rFonts w:asciiTheme="minorHAnsi" w:hAnsiTheme="minorHAnsi" w:cstheme="minorHAnsi"/>
        </w:rPr>
        <w:t>weiße</w:t>
      </w:r>
      <w:r w:rsidRPr="0008117B">
        <w:rPr>
          <w:rFonts w:asciiTheme="minorHAnsi" w:hAnsiTheme="minorHAnsi" w:cstheme="minorHAnsi"/>
          <w:spacing w:val="-4"/>
        </w:rPr>
        <w:t xml:space="preserve"> </w:t>
      </w:r>
      <w:r w:rsidRPr="0008117B">
        <w:rPr>
          <w:rFonts w:asciiTheme="minorHAnsi" w:hAnsiTheme="minorHAnsi" w:cstheme="minorHAnsi"/>
        </w:rPr>
        <w:t>Kleidung</w:t>
      </w:r>
      <w:r w:rsidRPr="0008117B">
        <w:rPr>
          <w:rFonts w:asciiTheme="minorHAnsi" w:hAnsiTheme="minorHAnsi" w:cstheme="minorHAnsi"/>
          <w:spacing w:val="-4"/>
        </w:rPr>
        <w:t xml:space="preserve"> </w:t>
      </w:r>
      <w:r w:rsidRPr="0008117B">
        <w:rPr>
          <w:rFonts w:asciiTheme="minorHAnsi" w:hAnsiTheme="minorHAnsi" w:cstheme="minorHAnsi"/>
        </w:rPr>
        <w:t>an</w:t>
      </w:r>
      <w:r w:rsidRPr="0008117B">
        <w:rPr>
          <w:rFonts w:asciiTheme="minorHAnsi" w:hAnsiTheme="minorHAnsi" w:cstheme="minorHAnsi"/>
          <w:spacing w:val="-4"/>
        </w:rPr>
        <w:t xml:space="preserve"> </w:t>
      </w:r>
      <w:r w:rsidRPr="0008117B">
        <w:rPr>
          <w:rFonts w:asciiTheme="minorHAnsi" w:hAnsiTheme="minorHAnsi" w:cstheme="minorHAnsi"/>
        </w:rPr>
        <w:t>und</w:t>
      </w:r>
      <w:r w:rsidRPr="0008117B">
        <w:rPr>
          <w:rFonts w:asciiTheme="minorHAnsi" w:hAnsiTheme="minorHAnsi" w:cstheme="minorHAnsi"/>
          <w:spacing w:val="-4"/>
        </w:rPr>
        <w:t xml:space="preserve"> </w:t>
      </w:r>
      <w:r w:rsidRPr="0008117B">
        <w:rPr>
          <w:rFonts w:asciiTheme="minorHAnsi" w:hAnsiTheme="minorHAnsi" w:cstheme="minorHAnsi"/>
        </w:rPr>
        <w:t>trugen</w:t>
      </w:r>
      <w:r w:rsidRPr="0008117B">
        <w:rPr>
          <w:rFonts w:asciiTheme="minorHAnsi" w:hAnsiTheme="minorHAnsi" w:cstheme="minorHAnsi"/>
          <w:spacing w:val="-4"/>
        </w:rPr>
        <w:t xml:space="preserve"> </w:t>
      </w:r>
      <w:r w:rsidRPr="0008117B">
        <w:rPr>
          <w:rFonts w:asciiTheme="minorHAnsi" w:hAnsiTheme="minorHAnsi" w:cstheme="minorHAnsi"/>
        </w:rPr>
        <w:t>Palmenzweige</w:t>
      </w:r>
      <w:r w:rsidRPr="0008117B">
        <w:rPr>
          <w:rFonts w:asciiTheme="minorHAnsi" w:hAnsiTheme="minorHAnsi" w:cstheme="minorHAnsi"/>
          <w:spacing w:val="-4"/>
        </w:rPr>
        <w:t xml:space="preserve"> </w:t>
      </w:r>
      <w:r w:rsidRPr="0008117B">
        <w:rPr>
          <w:rFonts w:asciiTheme="minorHAnsi" w:hAnsiTheme="minorHAnsi" w:cstheme="minorHAnsi"/>
        </w:rPr>
        <w:t>in</w:t>
      </w:r>
      <w:r w:rsidRPr="0008117B">
        <w:rPr>
          <w:rFonts w:asciiTheme="minorHAnsi" w:hAnsiTheme="minorHAnsi" w:cstheme="minorHAnsi"/>
          <w:spacing w:val="-4"/>
        </w:rPr>
        <w:t xml:space="preserve"> </w:t>
      </w:r>
      <w:r w:rsidRPr="0008117B">
        <w:rPr>
          <w:rFonts w:asciiTheme="minorHAnsi" w:hAnsiTheme="minorHAnsi" w:cstheme="minorHAnsi"/>
        </w:rPr>
        <w:t>der Hand. Mit lauter Stimme rufen sie: „Heil und Rettung kommen von unserem Gott. Er regiert!“ Alle beten Gott an. Und sie loben ihn! Einmal am Ende aller Tage werden wir nicht viele Völker und Nationen sein, sondern nur das eine Volk Gottes. Gott bringt uns zusammen. Durch ihn sind wir eins!</w:t>
      </w:r>
    </w:p>
    <w:p w:rsidR="003254D8" w:rsidRPr="0008117B" w:rsidRDefault="003254D8" w:rsidP="003254D8">
      <w:pPr>
        <w:pStyle w:val="berschrift1"/>
        <w:spacing w:before="208"/>
        <w:ind w:left="0"/>
        <w:jc w:val="both"/>
        <w:rPr>
          <w:rFonts w:asciiTheme="minorHAnsi" w:hAnsiTheme="minorHAnsi" w:cstheme="minorHAnsi"/>
        </w:rPr>
      </w:pPr>
      <w:r w:rsidRPr="0008117B">
        <w:rPr>
          <w:rFonts w:asciiTheme="minorHAnsi" w:hAnsiTheme="minorHAnsi" w:cstheme="minorHAnsi"/>
          <w:spacing w:val="-2"/>
        </w:rPr>
        <w:t>Aktivität:</w:t>
      </w:r>
    </w:p>
    <w:p w:rsidR="003254D8" w:rsidRPr="0008117B" w:rsidRDefault="003254D8" w:rsidP="003254D8">
      <w:pPr>
        <w:pStyle w:val="Listenabsatz"/>
        <w:widowControl w:val="0"/>
        <w:numPr>
          <w:ilvl w:val="0"/>
          <w:numId w:val="3"/>
        </w:numPr>
        <w:tabs>
          <w:tab w:val="left" w:pos="326"/>
        </w:tabs>
        <w:autoSpaceDE w:val="0"/>
        <w:autoSpaceDN w:val="0"/>
        <w:spacing w:before="51" w:after="0" w:line="240" w:lineRule="auto"/>
        <w:ind w:left="216" w:hanging="216"/>
        <w:contextualSpacing w:val="0"/>
        <w:jc w:val="both"/>
        <w:rPr>
          <w:rFonts w:cstheme="minorHAnsi"/>
        </w:rPr>
      </w:pPr>
      <w:r w:rsidRPr="0008117B">
        <w:rPr>
          <w:rFonts w:cstheme="minorHAnsi"/>
        </w:rPr>
        <w:t>Unterschiedliche</w:t>
      </w:r>
      <w:r w:rsidRPr="0008117B">
        <w:rPr>
          <w:rFonts w:cstheme="minorHAnsi"/>
          <w:spacing w:val="-8"/>
        </w:rPr>
        <w:t xml:space="preserve"> </w:t>
      </w:r>
      <w:r w:rsidRPr="0008117B">
        <w:rPr>
          <w:rFonts w:cstheme="minorHAnsi"/>
        </w:rPr>
        <w:t>typische</w:t>
      </w:r>
      <w:r w:rsidRPr="0008117B">
        <w:rPr>
          <w:rFonts w:cstheme="minorHAnsi"/>
          <w:spacing w:val="-8"/>
        </w:rPr>
        <w:t xml:space="preserve"> </w:t>
      </w:r>
      <w:r w:rsidRPr="0008117B">
        <w:rPr>
          <w:rFonts w:cstheme="minorHAnsi"/>
        </w:rPr>
        <w:t>Speisen</w:t>
      </w:r>
      <w:r w:rsidRPr="0008117B">
        <w:rPr>
          <w:rFonts w:cstheme="minorHAnsi"/>
          <w:spacing w:val="-8"/>
        </w:rPr>
        <w:t xml:space="preserve"> </w:t>
      </w:r>
      <w:r w:rsidRPr="0008117B">
        <w:rPr>
          <w:rFonts w:cstheme="minorHAnsi"/>
        </w:rPr>
        <w:t>aus</w:t>
      </w:r>
      <w:r w:rsidRPr="0008117B">
        <w:rPr>
          <w:rFonts w:cstheme="minorHAnsi"/>
          <w:spacing w:val="-7"/>
        </w:rPr>
        <w:t xml:space="preserve"> </w:t>
      </w:r>
      <w:r w:rsidRPr="0008117B">
        <w:rPr>
          <w:rFonts w:cstheme="minorHAnsi"/>
        </w:rPr>
        <w:t>verschiedenen</w:t>
      </w:r>
      <w:r w:rsidRPr="0008117B">
        <w:rPr>
          <w:rFonts w:cstheme="minorHAnsi"/>
          <w:spacing w:val="-8"/>
        </w:rPr>
        <w:t xml:space="preserve"> </w:t>
      </w:r>
      <w:r w:rsidRPr="0008117B">
        <w:rPr>
          <w:rFonts w:cstheme="minorHAnsi"/>
        </w:rPr>
        <w:t>Ländern</w:t>
      </w:r>
      <w:r w:rsidRPr="0008117B">
        <w:rPr>
          <w:rFonts w:cstheme="minorHAnsi"/>
          <w:spacing w:val="-8"/>
        </w:rPr>
        <w:t xml:space="preserve"> </w:t>
      </w:r>
      <w:r w:rsidRPr="0008117B">
        <w:rPr>
          <w:rFonts w:cstheme="minorHAnsi"/>
        </w:rPr>
        <w:t>kochen</w:t>
      </w:r>
      <w:r w:rsidRPr="0008117B">
        <w:rPr>
          <w:rFonts w:cstheme="minorHAnsi"/>
          <w:spacing w:val="-8"/>
        </w:rPr>
        <w:t xml:space="preserve"> </w:t>
      </w:r>
      <w:r w:rsidRPr="0008117B">
        <w:rPr>
          <w:rFonts w:cstheme="minorHAnsi"/>
        </w:rPr>
        <w:t>und</w:t>
      </w:r>
      <w:r w:rsidRPr="0008117B">
        <w:rPr>
          <w:rFonts w:cstheme="minorHAnsi"/>
          <w:spacing w:val="-7"/>
        </w:rPr>
        <w:t xml:space="preserve"> </w:t>
      </w:r>
      <w:r w:rsidRPr="0008117B">
        <w:rPr>
          <w:rFonts w:cstheme="minorHAnsi"/>
          <w:spacing w:val="-2"/>
        </w:rPr>
        <w:t>probieren.</w:t>
      </w:r>
    </w:p>
    <w:p w:rsidR="003254D8" w:rsidRPr="0008117B" w:rsidRDefault="003254D8" w:rsidP="003254D8">
      <w:pPr>
        <w:pStyle w:val="Listenabsatz"/>
        <w:widowControl w:val="0"/>
        <w:numPr>
          <w:ilvl w:val="0"/>
          <w:numId w:val="3"/>
        </w:numPr>
        <w:tabs>
          <w:tab w:val="left" w:pos="326"/>
        </w:tabs>
        <w:autoSpaceDE w:val="0"/>
        <w:autoSpaceDN w:val="0"/>
        <w:spacing w:before="71" w:after="0" w:line="240" w:lineRule="auto"/>
        <w:ind w:left="216" w:hanging="216"/>
        <w:contextualSpacing w:val="0"/>
        <w:jc w:val="both"/>
        <w:rPr>
          <w:rFonts w:cstheme="minorHAnsi"/>
        </w:rPr>
      </w:pPr>
      <w:r w:rsidRPr="0008117B">
        <w:rPr>
          <w:rFonts w:cstheme="minorHAnsi"/>
        </w:rPr>
        <w:t>Die</w:t>
      </w:r>
      <w:r w:rsidRPr="0008117B">
        <w:rPr>
          <w:rFonts w:cstheme="minorHAnsi"/>
          <w:spacing w:val="-6"/>
        </w:rPr>
        <w:t xml:space="preserve"> </w:t>
      </w:r>
      <w:r w:rsidRPr="0008117B">
        <w:rPr>
          <w:rFonts w:cstheme="minorHAnsi"/>
        </w:rPr>
        <w:t>Kinder</w:t>
      </w:r>
      <w:r w:rsidRPr="0008117B">
        <w:rPr>
          <w:rFonts w:cstheme="minorHAnsi"/>
          <w:spacing w:val="-5"/>
        </w:rPr>
        <w:t xml:space="preserve"> </w:t>
      </w:r>
      <w:r w:rsidRPr="0008117B">
        <w:rPr>
          <w:rFonts w:cstheme="minorHAnsi"/>
        </w:rPr>
        <w:t>lernen</w:t>
      </w:r>
      <w:r w:rsidRPr="0008117B">
        <w:rPr>
          <w:rFonts w:cstheme="minorHAnsi"/>
          <w:spacing w:val="-5"/>
        </w:rPr>
        <w:t xml:space="preserve"> </w:t>
      </w:r>
      <w:r w:rsidRPr="0008117B">
        <w:rPr>
          <w:rFonts w:cstheme="minorHAnsi"/>
        </w:rPr>
        <w:t>eine</w:t>
      </w:r>
      <w:r w:rsidRPr="0008117B">
        <w:rPr>
          <w:rFonts w:cstheme="minorHAnsi"/>
          <w:spacing w:val="-6"/>
        </w:rPr>
        <w:t xml:space="preserve"> </w:t>
      </w:r>
      <w:r w:rsidRPr="0008117B">
        <w:rPr>
          <w:rFonts w:cstheme="minorHAnsi"/>
        </w:rPr>
        <w:t>Begrüßungsformel</w:t>
      </w:r>
      <w:r w:rsidRPr="0008117B">
        <w:rPr>
          <w:rFonts w:cstheme="minorHAnsi"/>
          <w:spacing w:val="-5"/>
        </w:rPr>
        <w:t xml:space="preserve"> </w:t>
      </w:r>
      <w:r w:rsidRPr="0008117B">
        <w:rPr>
          <w:rFonts w:cstheme="minorHAnsi"/>
        </w:rPr>
        <w:t>aus</w:t>
      </w:r>
      <w:r w:rsidRPr="0008117B">
        <w:rPr>
          <w:rFonts w:cstheme="minorHAnsi"/>
          <w:spacing w:val="-5"/>
        </w:rPr>
        <w:t xml:space="preserve"> </w:t>
      </w:r>
      <w:r w:rsidRPr="0008117B">
        <w:rPr>
          <w:rFonts w:cstheme="minorHAnsi"/>
        </w:rPr>
        <w:t>einer</w:t>
      </w:r>
      <w:r w:rsidRPr="0008117B">
        <w:rPr>
          <w:rFonts w:cstheme="minorHAnsi"/>
          <w:spacing w:val="-6"/>
        </w:rPr>
        <w:t xml:space="preserve"> </w:t>
      </w:r>
      <w:r w:rsidRPr="0008117B">
        <w:rPr>
          <w:rFonts w:cstheme="minorHAnsi"/>
        </w:rPr>
        <w:t>anderen</w:t>
      </w:r>
      <w:r w:rsidRPr="0008117B">
        <w:rPr>
          <w:rFonts w:cstheme="minorHAnsi"/>
          <w:spacing w:val="-5"/>
        </w:rPr>
        <w:t xml:space="preserve"> </w:t>
      </w:r>
      <w:r w:rsidRPr="0008117B">
        <w:rPr>
          <w:rFonts w:cstheme="minorHAnsi"/>
        </w:rPr>
        <w:t>Sprache</w:t>
      </w:r>
      <w:r w:rsidRPr="0008117B">
        <w:rPr>
          <w:rFonts w:cstheme="minorHAnsi"/>
          <w:spacing w:val="-5"/>
        </w:rPr>
        <w:t xml:space="preserve"> </w:t>
      </w:r>
      <w:r w:rsidRPr="0008117B">
        <w:rPr>
          <w:rFonts w:cstheme="minorHAnsi"/>
          <w:spacing w:val="-2"/>
        </w:rPr>
        <w:t>auswendig.</w:t>
      </w:r>
    </w:p>
    <w:p w:rsidR="003254D8" w:rsidRPr="0008117B" w:rsidRDefault="003254D8" w:rsidP="003254D8">
      <w:pPr>
        <w:pStyle w:val="berschrift1"/>
        <w:spacing w:before="203"/>
        <w:ind w:left="0"/>
        <w:jc w:val="both"/>
        <w:rPr>
          <w:rFonts w:asciiTheme="minorHAnsi" w:hAnsiTheme="minorHAnsi" w:cstheme="minorHAnsi"/>
        </w:rPr>
      </w:pPr>
      <w:r w:rsidRPr="0008117B">
        <w:rPr>
          <w:rFonts w:asciiTheme="minorHAnsi" w:hAnsiTheme="minorHAnsi" w:cstheme="minorHAnsi"/>
          <w:spacing w:val="-2"/>
        </w:rPr>
        <w:t>Spiele:</w:t>
      </w:r>
    </w:p>
    <w:p w:rsidR="003254D8" w:rsidRPr="0008117B" w:rsidRDefault="003254D8" w:rsidP="003254D8">
      <w:pPr>
        <w:pStyle w:val="Listenabsatz"/>
        <w:widowControl w:val="0"/>
        <w:numPr>
          <w:ilvl w:val="0"/>
          <w:numId w:val="2"/>
        </w:numPr>
        <w:tabs>
          <w:tab w:val="left" w:pos="432"/>
        </w:tabs>
        <w:autoSpaceDE w:val="0"/>
        <w:autoSpaceDN w:val="0"/>
        <w:spacing w:before="51" w:after="0" w:line="240" w:lineRule="auto"/>
        <w:ind w:left="0" w:right="108" w:firstLine="0"/>
        <w:contextualSpacing w:val="0"/>
        <w:jc w:val="both"/>
        <w:rPr>
          <w:rFonts w:cstheme="minorHAnsi"/>
        </w:rPr>
      </w:pPr>
      <w:r w:rsidRPr="0008117B">
        <w:rPr>
          <w:rFonts w:cstheme="minorHAnsi"/>
          <w:b/>
        </w:rPr>
        <w:t>„unzählbar“:</w:t>
      </w:r>
      <w:r w:rsidRPr="0008117B">
        <w:rPr>
          <w:rFonts w:cstheme="minorHAnsi"/>
          <w:b/>
          <w:spacing w:val="80"/>
        </w:rPr>
        <w:t xml:space="preserve"> </w:t>
      </w:r>
      <w:r w:rsidRPr="0008117B">
        <w:rPr>
          <w:rFonts w:cstheme="minorHAnsi"/>
        </w:rPr>
        <w:t>Verschiedene</w:t>
      </w:r>
      <w:r w:rsidRPr="0008117B">
        <w:rPr>
          <w:rFonts w:cstheme="minorHAnsi"/>
          <w:spacing w:val="80"/>
        </w:rPr>
        <w:t xml:space="preserve"> </w:t>
      </w:r>
      <w:r w:rsidRPr="0008117B">
        <w:rPr>
          <w:rFonts w:cstheme="minorHAnsi"/>
        </w:rPr>
        <w:t>Schätzaufgaben:</w:t>
      </w:r>
      <w:r w:rsidRPr="0008117B">
        <w:rPr>
          <w:rFonts w:cstheme="minorHAnsi"/>
          <w:spacing w:val="80"/>
        </w:rPr>
        <w:t xml:space="preserve"> </w:t>
      </w:r>
      <w:r w:rsidRPr="0008117B">
        <w:rPr>
          <w:rFonts w:cstheme="minorHAnsi"/>
        </w:rPr>
        <w:t>wie</w:t>
      </w:r>
      <w:r w:rsidRPr="0008117B">
        <w:rPr>
          <w:rFonts w:cstheme="minorHAnsi"/>
          <w:spacing w:val="80"/>
        </w:rPr>
        <w:t xml:space="preserve"> </w:t>
      </w:r>
      <w:r w:rsidRPr="0008117B">
        <w:rPr>
          <w:rFonts w:cstheme="minorHAnsi"/>
        </w:rPr>
        <w:t>viele</w:t>
      </w:r>
      <w:r w:rsidRPr="0008117B">
        <w:rPr>
          <w:rFonts w:cstheme="minorHAnsi"/>
          <w:spacing w:val="80"/>
        </w:rPr>
        <w:t xml:space="preserve"> </w:t>
      </w:r>
      <w:r w:rsidRPr="0008117B">
        <w:rPr>
          <w:rFonts w:cstheme="minorHAnsi"/>
        </w:rPr>
        <w:t>Zuckerwürfel,</w:t>
      </w:r>
      <w:r w:rsidRPr="0008117B">
        <w:rPr>
          <w:rFonts w:cstheme="minorHAnsi"/>
          <w:spacing w:val="80"/>
        </w:rPr>
        <w:t xml:space="preserve"> </w:t>
      </w:r>
      <w:r w:rsidRPr="0008117B">
        <w:rPr>
          <w:rFonts w:cstheme="minorHAnsi"/>
        </w:rPr>
        <w:t>wie</w:t>
      </w:r>
      <w:r w:rsidRPr="0008117B">
        <w:rPr>
          <w:rFonts w:cstheme="minorHAnsi"/>
          <w:spacing w:val="80"/>
        </w:rPr>
        <w:t xml:space="preserve"> </w:t>
      </w:r>
      <w:r w:rsidRPr="0008117B">
        <w:rPr>
          <w:rFonts w:cstheme="minorHAnsi"/>
        </w:rPr>
        <w:t>viele</w:t>
      </w:r>
      <w:r w:rsidRPr="0008117B">
        <w:rPr>
          <w:rFonts w:cstheme="minorHAnsi"/>
          <w:spacing w:val="80"/>
        </w:rPr>
        <w:t xml:space="preserve"> </w:t>
      </w:r>
      <w:r w:rsidRPr="0008117B">
        <w:rPr>
          <w:rFonts w:cstheme="minorHAnsi"/>
        </w:rPr>
        <w:t>Menschen</w:t>
      </w:r>
      <w:r w:rsidRPr="0008117B">
        <w:rPr>
          <w:rFonts w:cstheme="minorHAnsi"/>
          <w:spacing w:val="80"/>
        </w:rPr>
        <w:t xml:space="preserve"> </w:t>
      </w:r>
      <w:r w:rsidRPr="0008117B">
        <w:rPr>
          <w:rFonts w:cstheme="minorHAnsi"/>
        </w:rPr>
        <w:t>(Fotos</w:t>
      </w:r>
      <w:r w:rsidRPr="0008117B">
        <w:rPr>
          <w:rFonts w:cstheme="minorHAnsi"/>
          <w:spacing w:val="80"/>
        </w:rPr>
        <w:t xml:space="preserve"> </w:t>
      </w:r>
      <w:r w:rsidRPr="0008117B">
        <w:rPr>
          <w:rFonts w:cstheme="minorHAnsi"/>
        </w:rPr>
        <w:t>von Menschenmengen), wie viele Sterne etc.</w:t>
      </w:r>
    </w:p>
    <w:p w:rsidR="003254D8" w:rsidRDefault="003254D8" w:rsidP="003254D8">
      <w:pPr>
        <w:pStyle w:val="Listenabsatz"/>
        <w:widowControl w:val="0"/>
        <w:numPr>
          <w:ilvl w:val="0"/>
          <w:numId w:val="2"/>
        </w:numPr>
        <w:tabs>
          <w:tab w:val="left" w:pos="331"/>
        </w:tabs>
        <w:autoSpaceDE w:val="0"/>
        <w:autoSpaceDN w:val="0"/>
        <w:spacing w:before="240" w:after="0" w:line="240" w:lineRule="auto"/>
        <w:ind w:left="0" w:right="108" w:firstLine="0"/>
        <w:contextualSpacing w:val="0"/>
        <w:jc w:val="both"/>
        <w:rPr>
          <w:rFonts w:cstheme="minorHAnsi"/>
        </w:rPr>
      </w:pPr>
      <w:r w:rsidRPr="0008117B">
        <w:rPr>
          <w:rFonts w:cstheme="minorHAnsi"/>
          <w:b/>
        </w:rPr>
        <w:t xml:space="preserve">Gordischer Knoten: </w:t>
      </w:r>
      <w:r w:rsidRPr="0008117B">
        <w:rPr>
          <w:rFonts w:cstheme="minorHAnsi"/>
        </w:rPr>
        <w:t>Die Kinder stellen sich in einem großen Kreis auf und schließen die Augen. Jetzt müssen sie langsam aufeinander zulaufen und sich an den Händen nehmen. Wenn sie die Augen wieder öffnen, ist der sogenannte</w:t>
      </w:r>
      <w:r w:rsidRPr="0008117B">
        <w:rPr>
          <w:rFonts w:cstheme="minorHAnsi"/>
          <w:spacing w:val="-8"/>
        </w:rPr>
        <w:t xml:space="preserve"> </w:t>
      </w:r>
      <w:r w:rsidRPr="0008117B">
        <w:rPr>
          <w:rFonts w:cstheme="minorHAnsi"/>
        </w:rPr>
        <w:t>gordische</w:t>
      </w:r>
      <w:r w:rsidRPr="0008117B">
        <w:rPr>
          <w:rFonts w:cstheme="minorHAnsi"/>
          <w:spacing w:val="-8"/>
        </w:rPr>
        <w:t xml:space="preserve"> </w:t>
      </w:r>
      <w:r w:rsidRPr="0008117B">
        <w:rPr>
          <w:rFonts w:cstheme="minorHAnsi"/>
        </w:rPr>
        <w:t>Knoten</w:t>
      </w:r>
      <w:r w:rsidRPr="0008117B">
        <w:rPr>
          <w:rFonts w:cstheme="minorHAnsi"/>
          <w:spacing w:val="-8"/>
        </w:rPr>
        <w:t xml:space="preserve"> </w:t>
      </w:r>
      <w:r w:rsidRPr="0008117B">
        <w:rPr>
          <w:rFonts w:cstheme="minorHAnsi"/>
        </w:rPr>
        <w:t>entstanden.</w:t>
      </w:r>
      <w:r w:rsidRPr="0008117B">
        <w:rPr>
          <w:rFonts w:cstheme="minorHAnsi"/>
          <w:spacing w:val="-8"/>
        </w:rPr>
        <w:t xml:space="preserve"> </w:t>
      </w:r>
      <w:r w:rsidRPr="0008117B">
        <w:rPr>
          <w:rFonts w:cstheme="minorHAnsi"/>
        </w:rPr>
        <w:t>Die</w:t>
      </w:r>
      <w:r w:rsidRPr="0008117B">
        <w:rPr>
          <w:rFonts w:cstheme="minorHAnsi"/>
          <w:spacing w:val="-8"/>
        </w:rPr>
        <w:t xml:space="preserve"> </w:t>
      </w:r>
      <w:r w:rsidRPr="0008117B">
        <w:rPr>
          <w:rFonts w:cstheme="minorHAnsi"/>
        </w:rPr>
        <w:t>Kinder</w:t>
      </w:r>
      <w:r w:rsidRPr="0008117B">
        <w:rPr>
          <w:rFonts w:cstheme="minorHAnsi"/>
          <w:spacing w:val="-8"/>
        </w:rPr>
        <w:t xml:space="preserve"> </w:t>
      </w:r>
      <w:r w:rsidRPr="0008117B">
        <w:rPr>
          <w:rFonts w:cstheme="minorHAnsi"/>
        </w:rPr>
        <w:t>müssen</w:t>
      </w:r>
      <w:r w:rsidRPr="0008117B">
        <w:rPr>
          <w:rFonts w:cstheme="minorHAnsi"/>
          <w:spacing w:val="-8"/>
        </w:rPr>
        <w:t xml:space="preserve"> </w:t>
      </w:r>
      <w:r w:rsidRPr="0008117B">
        <w:rPr>
          <w:rFonts w:cstheme="minorHAnsi"/>
        </w:rPr>
        <w:t>sich</w:t>
      </w:r>
      <w:r w:rsidRPr="0008117B">
        <w:rPr>
          <w:rFonts w:cstheme="minorHAnsi"/>
          <w:spacing w:val="-8"/>
        </w:rPr>
        <w:t xml:space="preserve"> </w:t>
      </w:r>
      <w:r w:rsidRPr="0008117B">
        <w:rPr>
          <w:rFonts w:cstheme="minorHAnsi"/>
        </w:rPr>
        <w:t>weiter</w:t>
      </w:r>
      <w:r w:rsidRPr="0008117B">
        <w:rPr>
          <w:rFonts w:cstheme="minorHAnsi"/>
          <w:spacing w:val="-8"/>
        </w:rPr>
        <w:t xml:space="preserve"> </w:t>
      </w:r>
      <w:r w:rsidRPr="0008117B">
        <w:rPr>
          <w:rFonts w:cstheme="minorHAnsi"/>
        </w:rPr>
        <w:t>an</w:t>
      </w:r>
      <w:r w:rsidRPr="0008117B">
        <w:rPr>
          <w:rFonts w:cstheme="minorHAnsi"/>
          <w:spacing w:val="-8"/>
        </w:rPr>
        <w:t xml:space="preserve"> </w:t>
      </w:r>
      <w:r w:rsidRPr="0008117B">
        <w:rPr>
          <w:rFonts w:cstheme="minorHAnsi"/>
        </w:rPr>
        <w:t>den</w:t>
      </w:r>
      <w:r w:rsidRPr="0008117B">
        <w:rPr>
          <w:rFonts w:cstheme="minorHAnsi"/>
          <w:spacing w:val="-8"/>
        </w:rPr>
        <w:t xml:space="preserve"> </w:t>
      </w:r>
      <w:r w:rsidRPr="0008117B">
        <w:rPr>
          <w:rFonts w:cstheme="minorHAnsi"/>
        </w:rPr>
        <w:t>Händen</w:t>
      </w:r>
      <w:r w:rsidRPr="0008117B">
        <w:rPr>
          <w:rFonts w:cstheme="minorHAnsi"/>
          <w:spacing w:val="-8"/>
        </w:rPr>
        <w:t xml:space="preserve"> </w:t>
      </w:r>
      <w:r w:rsidRPr="0008117B">
        <w:rPr>
          <w:rFonts w:cstheme="minorHAnsi"/>
        </w:rPr>
        <w:t>halten</w:t>
      </w:r>
      <w:r w:rsidRPr="0008117B">
        <w:rPr>
          <w:rFonts w:cstheme="minorHAnsi"/>
          <w:spacing w:val="-8"/>
        </w:rPr>
        <w:t xml:space="preserve"> </w:t>
      </w:r>
      <w:r w:rsidRPr="0008117B">
        <w:rPr>
          <w:rFonts w:cstheme="minorHAnsi"/>
        </w:rPr>
        <w:t>und</w:t>
      </w:r>
      <w:r w:rsidRPr="0008117B">
        <w:rPr>
          <w:rFonts w:cstheme="minorHAnsi"/>
          <w:spacing w:val="-8"/>
        </w:rPr>
        <w:t xml:space="preserve"> </w:t>
      </w:r>
      <w:r w:rsidRPr="0008117B">
        <w:rPr>
          <w:rFonts w:cstheme="minorHAnsi"/>
        </w:rPr>
        <w:t>durch</w:t>
      </w:r>
      <w:r w:rsidRPr="0008117B">
        <w:rPr>
          <w:rFonts w:cstheme="minorHAnsi"/>
          <w:spacing w:val="-8"/>
        </w:rPr>
        <w:t xml:space="preserve"> </w:t>
      </w:r>
      <w:r w:rsidRPr="0008117B">
        <w:rPr>
          <w:rFonts w:cstheme="minorHAnsi"/>
        </w:rPr>
        <w:t xml:space="preserve">Klettern und dem Übersteigen von </w:t>
      </w:r>
      <w:proofErr w:type="spellStart"/>
      <w:proofErr w:type="gramStart"/>
      <w:r w:rsidRPr="0008117B">
        <w:rPr>
          <w:rFonts w:cstheme="minorHAnsi"/>
        </w:rPr>
        <w:t>Mitspieler:innen</w:t>
      </w:r>
      <w:proofErr w:type="spellEnd"/>
      <w:proofErr w:type="gramEnd"/>
      <w:r w:rsidRPr="0008117B">
        <w:rPr>
          <w:rFonts w:cstheme="minorHAnsi"/>
        </w:rPr>
        <w:t xml:space="preserve"> versuchen, den Knoten zu entwirren.</w:t>
      </w:r>
    </w:p>
    <w:p w:rsidR="003254D8" w:rsidRDefault="003254D8" w:rsidP="003254D8">
      <w:pPr>
        <w:widowControl w:val="0"/>
        <w:tabs>
          <w:tab w:val="left" w:pos="331"/>
        </w:tabs>
        <w:autoSpaceDE w:val="0"/>
        <w:autoSpaceDN w:val="0"/>
        <w:spacing w:before="240" w:after="0" w:line="240" w:lineRule="auto"/>
        <w:ind w:right="108"/>
        <w:jc w:val="both"/>
        <w:rPr>
          <w:rFonts w:cstheme="minorHAnsi"/>
        </w:rPr>
      </w:pPr>
    </w:p>
    <w:p w:rsidR="003254D8" w:rsidRDefault="003254D8" w:rsidP="003254D8">
      <w:pPr>
        <w:widowControl w:val="0"/>
        <w:tabs>
          <w:tab w:val="left" w:pos="331"/>
        </w:tabs>
        <w:autoSpaceDE w:val="0"/>
        <w:autoSpaceDN w:val="0"/>
        <w:spacing w:before="240" w:after="0" w:line="240" w:lineRule="auto"/>
        <w:ind w:right="108"/>
        <w:jc w:val="both"/>
        <w:rPr>
          <w:rFonts w:cstheme="minorHAnsi"/>
        </w:rPr>
      </w:pPr>
    </w:p>
    <w:p w:rsidR="003254D8" w:rsidRPr="0008117B" w:rsidRDefault="003254D8" w:rsidP="003254D8">
      <w:pPr>
        <w:pStyle w:val="Listenabsatz"/>
        <w:widowControl w:val="0"/>
        <w:numPr>
          <w:ilvl w:val="0"/>
          <w:numId w:val="2"/>
        </w:numPr>
        <w:tabs>
          <w:tab w:val="left" w:pos="407"/>
        </w:tabs>
        <w:autoSpaceDE w:val="0"/>
        <w:autoSpaceDN w:val="0"/>
        <w:spacing w:after="0" w:line="240" w:lineRule="auto"/>
        <w:ind w:right="108" w:firstLine="0"/>
        <w:contextualSpacing w:val="0"/>
        <w:jc w:val="both"/>
        <w:rPr>
          <w:rFonts w:cstheme="minorHAnsi"/>
        </w:rPr>
      </w:pPr>
      <w:r w:rsidRPr="0008117B">
        <w:rPr>
          <w:rFonts w:cstheme="minorHAnsi"/>
          <w:b/>
        </w:rPr>
        <w:t xml:space="preserve">Flaggen-Quiz: </w:t>
      </w:r>
      <w:r w:rsidRPr="0008117B">
        <w:rPr>
          <w:rFonts w:cstheme="minorHAnsi"/>
        </w:rPr>
        <w:t>Zu welchem Land gehört je die gezeigte Flagge? Was bedeutet sie? Durch eine kurze Internetrecherche lässt sich schnell ein Flaggenquiz finden. Man findet auch verschiedene Flaggen in einem Weltatlas. Im Anschluss an das Quiz kann gemeinsam überlegt werden: Wie könnte die Flagge des Volks Gottes aussehen? Diese kann das gemeinsam gestaltet werden.</w:t>
      </w:r>
    </w:p>
    <w:p w:rsidR="003254D8" w:rsidRPr="0008117B" w:rsidRDefault="003254D8" w:rsidP="003254D8">
      <w:pPr>
        <w:pStyle w:val="Listenabsatz"/>
        <w:widowControl w:val="0"/>
        <w:numPr>
          <w:ilvl w:val="0"/>
          <w:numId w:val="2"/>
        </w:numPr>
        <w:tabs>
          <w:tab w:val="left" w:pos="395"/>
        </w:tabs>
        <w:autoSpaceDE w:val="0"/>
        <w:autoSpaceDN w:val="0"/>
        <w:spacing w:before="240" w:after="0" w:line="240" w:lineRule="auto"/>
        <w:ind w:right="108" w:firstLine="0"/>
        <w:contextualSpacing w:val="0"/>
        <w:jc w:val="both"/>
        <w:rPr>
          <w:rFonts w:cstheme="minorHAnsi"/>
        </w:rPr>
      </w:pPr>
      <w:r w:rsidRPr="0008117B">
        <w:rPr>
          <w:rFonts w:cstheme="minorHAnsi"/>
          <w:b/>
        </w:rPr>
        <w:t xml:space="preserve">Weltreise-Spiel: </w:t>
      </w:r>
      <w:r w:rsidRPr="0008117B">
        <w:rPr>
          <w:rFonts w:cstheme="minorHAnsi"/>
        </w:rPr>
        <w:t xml:space="preserve">Es werden Fotos von unterschiedlichen bedeutenden Bauwerken und Orte gezeigt z.B. Pyramiden, </w:t>
      </w:r>
      <w:proofErr w:type="spellStart"/>
      <w:r w:rsidRPr="0008117B">
        <w:rPr>
          <w:rFonts w:cstheme="minorHAnsi"/>
        </w:rPr>
        <w:t>Machu</w:t>
      </w:r>
      <w:proofErr w:type="spellEnd"/>
      <w:r w:rsidRPr="0008117B">
        <w:rPr>
          <w:rFonts w:cstheme="minorHAnsi"/>
        </w:rPr>
        <w:t xml:space="preserve"> Picchu, Christusstatue in Rio de Janeiro etc. Individuell können auch Bilder von Orten dazu geführt</w:t>
      </w:r>
      <w:r w:rsidRPr="0008117B">
        <w:rPr>
          <w:rFonts w:cstheme="minorHAnsi"/>
          <w:spacing w:val="-2"/>
        </w:rPr>
        <w:t xml:space="preserve"> </w:t>
      </w:r>
      <w:r w:rsidRPr="0008117B">
        <w:rPr>
          <w:rFonts w:cstheme="minorHAnsi"/>
        </w:rPr>
        <w:t>werden,</w:t>
      </w:r>
      <w:r w:rsidRPr="0008117B">
        <w:rPr>
          <w:rFonts w:cstheme="minorHAnsi"/>
          <w:spacing w:val="-2"/>
        </w:rPr>
        <w:t xml:space="preserve"> </w:t>
      </w:r>
      <w:r w:rsidRPr="0008117B">
        <w:rPr>
          <w:rFonts w:cstheme="minorHAnsi"/>
        </w:rPr>
        <w:t>die</w:t>
      </w:r>
      <w:r w:rsidRPr="0008117B">
        <w:rPr>
          <w:rFonts w:cstheme="minorHAnsi"/>
          <w:spacing w:val="-2"/>
        </w:rPr>
        <w:t xml:space="preserve"> </w:t>
      </w:r>
      <w:r w:rsidRPr="0008117B">
        <w:rPr>
          <w:rFonts w:cstheme="minorHAnsi"/>
        </w:rPr>
        <w:t>in</w:t>
      </w:r>
      <w:r w:rsidRPr="0008117B">
        <w:rPr>
          <w:rFonts w:cstheme="minorHAnsi"/>
          <w:spacing w:val="-2"/>
        </w:rPr>
        <w:t xml:space="preserve"> </w:t>
      </w:r>
      <w:r w:rsidRPr="0008117B">
        <w:rPr>
          <w:rFonts w:cstheme="minorHAnsi"/>
        </w:rPr>
        <w:t>der</w:t>
      </w:r>
      <w:r w:rsidRPr="0008117B">
        <w:rPr>
          <w:rFonts w:cstheme="minorHAnsi"/>
          <w:spacing w:val="-2"/>
        </w:rPr>
        <w:t xml:space="preserve"> </w:t>
      </w:r>
      <w:r w:rsidRPr="0008117B">
        <w:rPr>
          <w:rFonts w:cstheme="minorHAnsi"/>
        </w:rPr>
        <w:t>jeweiligen</w:t>
      </w:r>
      <w:r w:rsidRPr="0008117B">
        <w:rPr>
          <w:rFonts w:cstheme="minorHAnsi"/>
          <w:spacing w:val="-2"/>
        </w:rPr>
        <w:t xml:space="preserve"> </w:t>
      </w:r>
      <w:r w:rsidRPr="0008117B">
        <w:rPr>
          <w:rFonts w:cstheme="minorHAnsi"/>
        </w:rPr>
        <w:t>Stadt/Dorf/Kontext</w:t>
      </w:r>
      <w:r w:rsidRPr="0008117B">
        <w:rPr>
          <w:rFonts w:cstheme="minorHAnsi"/>
          <w:spacing w:val="-2"/>
        </w:rPr>
        <w:t xml:space="preserve"> </w:t>
      </w:r>
      <w:r w:rsidRPr="0008117B">
        <w:rPr>
          <w:rFonts w:cstheme="minorHAnsi"/>
        </w:rPr>
        <w:t>wichtig</w:t>
      </w:r>
      <w:r w:rsidRPr="0008117B">
        <w:rPr>
          <w:rFonts w:cstheme="minorHAnsi"/>
          <w:spacing w:val="-2"/>
        </w:rPr>
        <w:t xml:space="preserve"> </w:t>
      </w:r>
      <w:r w:rsidRPr="0008117B">
        <w:rPr>
          <w:rFonts w:cstheme="minorHAnsi"/>
        </w:rPr>
        <w:t>sind.</w:t>
      </w:r>
      <w:r w:rsidRPr="0008117B">
        <w:rPr>
          <w:rFonts w:cstheme="minorHAnsi"/>
          <w:spacing w:val="-2"/>
        </w:rPr>
        <w:t xml:space="preserve"> </w:t>
      </w:r>
      <w:r w:rsidRPr="0008117B">
        <w:rPr>
          <w:rFonts w:cstheme="minorHAnsi"/>
        </w:rPr>
        <w:t>Die</w:t>
      </w:r>
      <w:r w:rsidRPr="0008117B">
        <w:rPr>
          <w:rFonts w:cstheme="minorHAnsi"/>
          <w:spacing w:val="-2"/>
        </w:rPr>
        <w:t xml:space="preserve"> </w:t>
      </w:r>
      <w:r w:rsidRPr="0008117B">
        <w:rPr>
          <w:rFonts w:cstheme="minorHAnsi"/>
        </w:rPr>
        <w:t>Kinder</w:t>
      </w:r>
      <w:r w:rsidRPr="0008117B">
        <w:rPr>
          <w:rFonts w:cstheme="minorHAnsi"/>
          <w:spacing w:val="-2"/>
        </w:rPr>
        <w:t xml:space="preserve"> </w:t>
      </w:r>
      <w:r w:rsidRPr="0008117B">
        <w:rPr>
          <w:rFonts w:cstheme="minorHAnsi"/>
        </w:rPr>
        <w:t>müssen</w:t>
      </w:r>
      <w:r w:rsidRPr="0008117B">
        <w:rPr>
          <w:rFonts w:cstheme="minorHAnsi"/>
          <w:spacing w:val="-2"/>
        </w:rPr>
        <w:t xml:space="preserve"> </w:t>
      </w:r>
      <w:r w:rsidRPr="0008117B">
        <w:rPr>
          <w:rFonts w:cstheme="minorHAnsi"/>
        </w:rPr>
        <w:t>in</w:t>
      </w:r>
      <w:r w:rsidRPr="0008117B">
        <w:rPr>
          <w:rFonts w:cstheme="minorHAnsi"/>
          <w:spacing w:val="-2"/>
        </w:rPr>
        <w:t xml:space="preserve"> </w:t>
      </w:r>
      <w:r w:rsidRPr="0008117B">
        <w:rPr>
          <w:rFonts w:cstheme="minorHAnsi"/>
        </w:rPr>
        <w:t>Teams</w:t>
      </w:r>
      <w:r w:rsidRPr="0008117B">
        <w:rPr>
          <w:rFonts w:cstheme="minorHAnsi"/>
          <w:spacing w:val="-2"/>
        </w:rPr>
        <w:t xml:space="preserve"> </w:t>
      </w:r>
      <w:r w:rsidRPr="0008117B">
        <w:rPr>
          <w:rFonts w:cstheme="minorHAnsi"/>
        </w:rPr>
        <w:t>raten,</w:t>
      </w:r>
      <w:r w:rsidRPr="0008117B">
        <w:rPr>
          <w:rFonts w:cstheme="minorHAnsi"/>
          <w:spacing w:val="-2"/>
        </w:rPr>
        <w:t xml:space="preserve"> </w:t>
      </w:r>
      <w:r w:rsidRPr="0008117B">
        <w:rPr>
          <w:rFonts w:cstheme="minorHAnsi"/>
        </w:rPr>
        <w:t>was</w:t>
      </w:r>
      <w:r w:rsidRPr="0008117B">
        <w:rPr>
          <w:rFonts w:cstheme="minorHAnsi"/>
          <w:spacing w:val="-2"/>
        </w:rPr>
        <w:t xml:space="preserve"> </w:t>
      </w:r>
      <w:r w:rsidRPr="0008117B">
        <w:rPr>
          <w:rFonts w:cstheme="minorHAnsi"/>
        </w:rPr>
        <w:t>und wo das jeweilige Bauwerk ist und bekommen Punkte dafür. Das Team mit den meisten Punkten gewinnt.</w:t>
      </w:r>
    </w:p>
    <w:p w:rsidR="003254D8" w:rsidRPr="0008117B" w:rsidRDefault="003254D8" w:rsidP="003254D8">
      <w:pPr>
        <w:pStyle w:val="berschrift1"/>
        <w:spacing w:before="194"/>
        <w:rPr>
          <w:rFonts w:asciiTheme="minorHAnsi" w:hAnsiTheme="minorHAnsi" w:cstheme="minorHAnsi"/>
        </w:rPr>
      </w:pPr>
      <w:r w:rsidRPr="0008117B">
        <w:rPr>
          <w:rFonts w:asciiTheme="minorHAnsi" w:hAnsiTheme="minorHAnsi" w:cstheme="minorHAnsi"/>
          <w:spacing w:val="-2"/>
        </w:rPr>
        <w:t>Bastelidee:</w:t>
      </w:r>
    </w:p>
    <w:p w:rsidR="003254D8" w:rsidRPr="0008117B" w:rsidRDefault="003254D8" w:rsidP="003254D8">
      <w:pPr>
        <w:pStyle w:val="Listenabsatz"/>
        <w:widowControl w:val="0"/>
        <w:numPr>
          <w:ilvl w:val="0"/>
          <w:numId w:val="6"/>
        </w:numPr>
        <w:tabs>
          <w:tab w:val="left" w:pos="326"/>
        </w:tabs>
        <w:autoSpaceDE w:val="0"/>
        <w:autoSpaceDN w:val="0"/>
        <w:spacing w:before="30" w:after="0" w:line="240" w:lineRule="auto"/>
        <w:ind w:left="326" w:hanging="216"/>
        <w:contextualSpacing w:val="0"/>
        <w:jc w:val="both"/>
        <w:rPr>
          <w:rFonts w:cstheme="minorHAnsi"/>
        </w:rPr>
      </w:pPr>
      <w:r w:rsidRPr="0008117B">
        <w:rPr>
          <w:rFonts w:cstheme="minorHAnsi"/>
        </w:rPr>
        <w:t>Aus</w:t>
      </w:r>
      <w:r w:rsidRPr="0008117B">
        <w:rPr>
          <w:rFonts w:cstheme="minorHAnsi"/>
          <w:spacing w:val="-8"/>
        </w:rPr>
        <w:t xml:space="preserve"> </w:t>
      </w:r>
      <w:r w:rsidRPr="0008117B">
        <w:rPr>
          <w:rFonts w:cstheme="minorHAnsi"/>
        </w:rPr>
        <w:t>weißen</w:t>
      </w:r>
      <w:r w:rsidRPr="0008117B">
        <w:rPr>
          <w:rFonts w:cstheme="minorHAnsi"/>
          <w:spacing w:val="-7"/>
        </w:rPr>
        <w:t xml:space="preserve"> </w:t>
      </w:r>
      <w:r w:rsidRPr="0008117B">
        <w:rPr>
          <w:rFonts w:cstheme="minorHAnsi"/>
        </w:rPr>
        <w:t>Stoffen</w:t>
      </w:r>
      <w:r w:rsidRPr="0008117B">
        <w:rPr>
          <w:rFonts w:cstheme="minorHAnsi"/>
          <w:spacing w:val="-7"/>
        </w:rPr>
        <w:t xml:space="preserve"> </w:t>
      </w:r>
      <w:r w:rsidRPr="0008117B">
        <w:rPr>
          <w:rFonts w:cstheme="minorHAnsi"/>
        </w:rPr>
        <w:t>oder</w:t>
      </w:r>
      <w:r w:rsidRPr="0008117B">
        <w:rPr>
          <w:rFonts w:cstheme="minorHAnsi"/>
          <w:spacing w:val="-7"/>
        </w:rPr>
        <w:t xml:space="preserve"> </w:t>
      </w:r>
      <w:r w:rsidRPr="0008117B">
        <w:rPr>
          <w:rFonts w:cstheme="minorHAnsi"/>
        </w:rPr>
        <w:t>Stoffresten</w:t>
      </w:r>
      <w:r w:rsidRPr="0008117B">
        <w:rPr>
          <w:rFonts w:cstheme="minorHAnsi"/>
          <w:spacing w:val="-8"/>
        </w:rPr>
        <w:t xml:space="preserve"> </w:t>
      </w:r>
      <w:r w:rsidRPr="0008117B">
        <w:rPr>
          <w:rFonts w:cstheme="minorHAnsi"/>
        </w:rPr>
        <w:t>gestalten</w:t>
      </w:r>
      <w:r w:rsidRPr="0008117B">
        <w:rPr>
          <w:rFonts w:cstheme="minorHAnsi"/>
          <w:spacing w:val="-7"/>
        </w:rPr>
        <w:t xml:space="preserve"> </w:t>
      </w:r>
      <w:r w:rsidRPr="0008117B">
        <w:rPr>
          <w:rFonts w:cstheme="minorHAnsi"/>
        </w:rPr>
        <w:t>sich</w:t>
      </w:r>
      <w:r w:rsidRPr="0008117B">
        <w:rPr>
          <w:rFonts w:cstheme="minorHAnsi"/>
          <w:spacing w:val="-7"/>
        </w:rPr>
        <w:t xml:space="preserve"> </w:t>
      </w:r>
      <w:r w:rsidRPr="0008117B">
        <w:rPr>
          <w:rFonts w:cstheme="minorHAnsi"/>
        </w:rPr>
        <w:t>die</w:t>
      </w:r>
      <w:r w:rsidRPr="0008117B">
        <w:rPr>
          <w:rFonts w:cstheme="minorHAnsi"/>
          <w:spacing w:val="-8"/>
        </w:rPr>
        <w:t xml:space="preserve"> </w:t>
      </w:r>
      <w:r w:rsidRPr="0008117B">
        <w:rPr>
          <w:rFonts w:cstheme="minorHAnsi"/>
        </w:rPr>
        <w:t>Kinder</w:t>
      </w:r>
      <w:r w:rsidRPr="0008117B">
        <w:rPr>
          <w:rFonts w:cstheme="minorHAnsi"/>
          <w:spacing w:val="-7"/>
        </w:rPr>
        <w:t xml:space="preserve"> </w:t>
      </w:r>
      <w:r w:rsidRPr="0008117B">
        <w:rPr>
          <w:rFonts w:cstheme="minorHAnsi"/>
        </w:rPr>
        <w:t>weiße</w:t>
      </w:r>
      <w:r w:rsidRPr="0008117B">
        <w:rPr>
          <w:rFonts w:cstheme="minorHAnsi"/>
          <w:spacing w:val="-7"/>
        </w:rPr>
        <w:t xml:space="preserve"> </w:t>
      </w:r>
      <w:r w:rsidRPr="0008117B">
        <w:rPr>
          <w:rFonts w:cstheme="minorHAnsi"/>
        </w:rPr>
        <w:t>Gewänder</w:t>
      </w:r>
      <w:r w:rsidRPr="0008117B">
        <w:rPr>
          <w:rFonts w:cstheme="minorHAnsi"/>
          <w:spacing w:val="-7"/>
        </w:rPr>
        <w:t xml:space="preserve"> </w:t>
      </w:r>
      <w:r w:rsidRPr="0008117B">
        <w:rPr>
          <w:rFonts w:cstheme="minorHAnsi"/>
        </w:rPr>
        <w:t>oder</w:t>
      </w:r>
      <w:r w:rsidRPr="0008117B">
        <w:rPr>
          <w:rFonts w:cstheme="minorHAnsi"/>
          <w:spacing w:val="-8"/>
        </w:rPr>
        <w:t xml:space="preserve"> </w:t>
      </w:r>
      <w:r w:rsidRPr="0008117B">
        <w:rPr>
          <w:rFonts w:cstheme="minorHAnsi"/>
          <w:spacing w:val="-2"/>
        </w:rPr>
        <w:t>Umhänge</w:t>
      </w:r>
    </w:p>
    <w:p w:rsidR="003254D8" w:rsidRPr="0008117B" w:rsidRDefault="003254D8" w:rsidP="003254D8">
      <w:pPr>
        <w:pStyle w:val="Listenabsatz"/>
        <w:widowControl w:val="0"/>
        <w:numPr>
          <w:ilvl w:val="0"/>
          <w:numId w:val="6"/>
        </w:numPr>
        <w:tabs>
          <w:tab w:val="left" w:pos="326"/>
        </w:tabs>
        <w:autoSpaceDE w:val="0"/>
        <w:autoSpaceDN w:val="0"/>
        <w:spacing w:before="240" w:after="0" w:line="240" w:lineRule="auto"/>
        <w:ind w:left="326" w:hanging="216"/>
        <w:contextualSpacing w:val="0"/>
        <w:jc w:val="both"/>
        <w:rPr>
          <w:rFonts w:cstheme="minorHAnsi"/>
        </w:rPr>
      </w:pPr>
      <w:r w:rsidRPr="0008117B">
        <w:rPr>
          <w:rFonts w:cstheme="minorHAnsi"/>
        </w:rPr>
        <w:t>Auf</w:t>
      </w:r>
      <w:r w:rsidRPr="0008117B">
        <w:rPr>
          <w:rFonts w:cstheme="minorHAnsi"/>
          <w:spacing w:val="-7"/>
        </w:rPr>
        <w:t xml:space="preserve"> </w:t>
      </w:r>
      <w:r w:rsidRPr="0008117B">
        <w:rPr>
          <w:rFonts w:cstheme="minorHAnsi"/>
        </w:rPr>
        <w:t>umgedrehten</w:t>
      </w:r>
      <w:r w:rsidRPr="0008117B">
        <w:rPr>
          <w:rFonts w:cstheme="minorHAnsi"/>
          <w:spacing w:val="-7"/>
        </w:rPr>
        <w:t xml:space="preserve"> </w:t>
      </w:r>
      <w:r w:rsidRPr="0008117B">
        <w:rPr>
          <w:rFonts w:cstheme="minorHAnsi"/>
        </w:rPr>
        <w:t>Pappteller</w:t>
      </w:r>
      <w:r w:rsidRPr="0008117B">
        <w:rPr>
          <w:rFonts w:cstheme="minorHAnsi"/>
          <w:spacing w:val="-7"/>
        </w:rPr>
        <w:t xml:space="preserve"> </w:t>
      </w:r>
      <w:r w:rsidRPr="0008117B">
        <w:rPr>
          <w:rFonts w:cstheme="minorHAnsi"/>
        </w:rPr>
        <w:t>mit</w:t>
      </w:r>
      <w:r w:rsidRPr="0008117B">
        <w:rPr>
          <w:rFonts w:cstheme="minorHAnsi"/>
          <w:spacing w:val="-7"/>
        </w:rPr>
        <w:t xml:space="preserve"> </w:t>
      </w:r>
      <w:r w:rsidRPr="0008117B">
        <w:rPr>
          <w:rFonts w:cstheme="minorHAnsi"/>
        </w:rPr>
        <w:t>Acrylfarben</w:t>
      </w:r>
      <w:r w:rsidRPr="0008117B">
        <w:rPr>
          <w:rFonts w:cstheme="minorHAnsi"/>
          <w:spacing w:val="-7"/>
        </w:rPr>
        <w:t xml:space="preserve"> </w:t>
      </w:r>
      <w:r w:rsidRPr="0008117B">
        <w:rPr>
          <w:rFonts w:cstheme="minorHAnsi"/>
        </w:rPr>
        <w:t>eine</w:t>
      </w:r>
      <w:r w:rsidRPr="0008117B">
        <w:rPr>
          <w:rFonts w:cstheme="minorHAnsi"/>
          <w:spacing w:val="-7"/>
        </w:rPr>
        <w:t xml:space="preserve"> </w:t>
      </w:r>
      <w:r w:rsidRPr="0008117B">
        <w:rPr>
          <w:rFonts w:cstheme="minorHAnsi"/>
        </w:rPr>
        <w:t>Weltkarte</w:t>
      </w:r>
      <w:r w:rsidRPr="0008117B">
        <w:rPr>
          <w:rFonts w:cstheme="minorHAnsi"/>
          <w:spacing w:val="-7"/>
        </w:rPr>
        <w:t xml:space="preserve"> </w:t>
      </w:r>
      <w:r w:rsidRPr="0008117B">
        <w:rPr>
          <w:rFonts w:cstheme="minorHAnsi"/>
        </w:rPr>
        <w:t>oder</w:t>
      </w:r>
      <w:r w:rsidRPr="0008117B">
        <w:rPr>
          <w:rFonts w:cstheme="minorHAnsi"/>
          <w:spacing w:val="-7"/>
        </w:rPr>
        <w:t xml:space="preserve"> </w:t>
      </w:r>
      <w:r w:rsidRPr="0008117B">
        <w:rPr>
          <w:rFonts w:cstheme="minorHAnsi"/>
        </w:rPr>
        <w:t>einen</w:t>
      </w:r>
      <w:r w:rsidRPr="0008117B">
        <w:rPr>
          <w:rFonts w:cstheme="minorHAnsi"/>
          <w:spacing w:val="-7"/>
        </w:rPr>
        <w:t xml:space="preserve"> </w:t>
      </w:r>
      <w:r w:rsidRPr="0008117B">
        <w:rPr>
          <w:rFonts w:cstheme="minorHAnsi"/>
        </w:rPr>
        <w:t>Globus</w:t>
      </w:r>
      <w:r w:rsidRPr="0008117B">
        <w:rPr>
          <w:rFonts w:cstheme="minorHAnsi"/>
          <w:spacing w:val="-7"/>
        </w:rPr>
        <w:t xml:space="preserve"> </w:t>
      </w:r>
      <w:r w:rsidRPr="0008117B">
        <w:rPr>
          <w:rFonts w:cstheme="minorHAnsi"/>
          <w:spacing w:val="-2"/>
        </w:rPr>
        <w:t>malen/gestalten</w:t>
      </w:r>
    </w:p>
    <w:p w:rsidR="003254D8" w:rsidRPr="0008117B" w:rsidRDefault="003254D8" w:rsidP="003254D8">
      <w:pPr>
        <w:pStyle w:val="berschrift1"/>
        <w:spacing w:before="236"/>
        <w:rPr>
          <w:rFonts w:asciiTheme="minorHAnsi" w:hAnsiTheme="minorHAnsi" w:cstheme="minorHAnsi"/>
        </w:rPr>
      </w:pPr>
      <w:r w:rsidRPr="0008117B">
        <w:rPr>
          <w:rFonts w:asciiTheme="minorHAnsi" w:hAnsiTheme="minorHAnsi" w:cstheme="minorHAnsi"/>
          <w:spacing w:val="-2"/>
          <w:w w:val="105"/>
        </w:rPr>
        <w:t>Gebetsvorschlag:</w:t>
      </w:r>
    </w:p>
    <w:p w:rsidR="003254D8" w:rsidRPr="0008117B" w:rsidRDefault="003254D8" w:rsidP="003254D8">
      <w:pPr>
        <w:pStyle w:val="Textkrper"/>
        <w:spacing w:before="51"/>
        <w:ind w:left="110" w:right="108"/>
        <w:jc w:val="both"/>
        <w:rPr>
          <w:rFonts w:asciiTheme="minorHAnsi" w:hAnsiTheme="minorHAnsi" w:cstheme="minorHAnsi"/>
        </w:rPr>
      </w:pPr>
      <w:r w:rsidRPr="0008117B">
        <w:rPr>
          <w:rFonts w:asciiTheme="minorHAnsi" w:hAnsiTheme="minorHAnsi" w:cstheme="minorHAnsi"/>
        </w:rPr>
        <w:t>Die Kinder sammeln gemeinsam, wofür sie in dieser großen und vielfältigen Welt Gott dankbar sind und wofür sie beten wollen. Zum Abschluss kann gebetet werden: „Gott, du hast uns so viele Brüder und Schwestern auf der ganzen Welt geschenkt. In dir gehören wir zusammen. Wir sind eins. Lass uns das jeden Tag aufs Neue leben. Wir danke dir für diese Welt und alle Menschen. Du hast jeden und jede wunderbar gemacht!“</w:t>
      </w:r>
    </w:p>
    <w:p w:rsidR="003254D8" w:rsidRPr="0008117B" w:rsidRDefault="003254D8" w:rsidP="003254D8">
      <w:pPr>
        <w:pStyle w:val="berschrift1"/>
        <w:spacing w:before="202"/>
        <w:rPr>
          <w:rFonts w:asciiTheme="minorHAnsi" w:hAnsiTheme="minorHAnsi" w:cstheme="minorHAnsi"/>
        </w:rPr>
      </w:pPr>
      <w:r w:rsidRPr="0008117B">
        <w:rPr>
          <w:rFonts w:asciiTheme="minorHAnsi" w:hAnsiTheme="minorHAnsi" w:cstheme="minorHAnsi"/>
          <w:spacing w:val="-2"/>
        </w:rPr>
        <w:t>Lieder:</w:t>
      </w:r>
    </w:p>
    <w:p w:rsidR="003254D8" w:rsidRPr="0008117B" w:rsidRDefault="003254D8" w:rsidP="003254D8">
      <w:pPr>
        <w:pStyle w:val="Listenabsatz"/>
        <w:widowControl w:val="0"/>
        <w:numPr>
          <w:ilvl w:val="0"/>
          <w:numId w:val="5"/>
        </w:numPr>
        <w:tabs>
          <w:tab w:val="left" w:pos="226"/>
        </w:tabs>
        <w:autoSpaceDE w:val="0"/>
        <w:autoSpaceDN w:val="0"/>
        <w:spacing w:before="51" w:after="0" w:line="240" w:lineRule="auto"/>
        <w:ind w:left="226" w:hanging="116"/>
        <w:contextualSpacing w:val="0"/>
        <w:rPr>
          <w:rFonts w:cstheme="minorHAnsi"/>
        </w:rPr>
      </w:pPr>
      <w:proofErr w:type="spellStart"/>
      <w:r w:rsidRPr="0008117B">
        <w:rPr>
          <w:rFonts w:cstheme="minorHAnsi"/>
        </w:rPr>
        <w:t>Bino</w:t>
      </w:r>
      <w:proofErr w:type="spellEnd"/>
      <w:r w:rsidRPr="0008117B">
        <w:rPr>
          <w:rFonts w:cstheme="minorHAnsi"/>
          <w:spacing w:val="-7"/>
        </w:rPr>
        <w:t xml:space="preserve"> </w:t>
      </w:r>
      <w:proofErr w:type="spellStart"/>
      <w:r w:rsidRPr="0008117B">
        <w:rPr>
          <w:rFonts w:cstheme="minorHAnsi"/>
        </w:rPr>
        <w:t>batata</w:t>
      </w:r>
      <w:proofErr w:type="spellEnd"/>
      <w:r w:rsidRPr="0008117B">
        <w:rPr>
          <w:rFonts w:cstheme="minorHAnsi"/>
          <w:spacing w:val="-7"/>
        </w:rPr>
        <w:t xml:space="preserve"> </w:t>
      </w:r>
      <w:r w:rsidRPr="0008117B">
        <w:rPr>
          <w:rFonts w:cstheme="minorHAnsi"/>
        </w:rPr>
        <w:t>(aus</w:t>
      </w:r>
      <w:r w:rsidRPr="0008117B">
        <w:rPr>
          <w:rFonts w:cstheme="minorHAnsi"/>
          <w:spacing w:val="-7"/>
        </w:rPr>
        <w:t xml:space="preserve"> </w:t>
      </w:r>
      <w:r w:rsidRPr="0008117B">
        <w:rPr>
          <w:rFonts w:cstheme="minorHAnsi"/>
          <w:spacing w:val="-2"/>
        </w:rPr>
        <w:t>Tansania)</w:t>
      </w:r>
    </w:p>
    <w:p w:rsidR="003254D8" w:rsidRPr="0008117B" w:rsidRDefault="003254D8" w:rsidP="003254D8">
      <w:pPr>
        <w:pStyle w:val="Listenabsatz"/>
        <w:widowControl w:val="0"/>
        <w:numPr>
          <w:ilvl w:val="0"/>
          <w:numId w:val="5"/>
        </w:numPr>
        <w:tabs>
          <w:tab w:val="left" w:pos="226"/>
        </w:tabs>
        <w:autoSpaceDE w:val="0"/>
        <w:autoSpaceDN w:val="0"/>
        <w:spacing w:after="0" w:line="240" w:lineRule="auto"/>
        <w:ind w:left="226" w:hanging="116"/>
        <w:contextualSpacing w:val="0"/>
        <w:rPr>
          <w:rFonts w:cstheme="minorHAnsi"/>
        </w:rPr>
      </w:pPr>
      <w:r w:rsidRPr="0008117B">
        <w:rPr>
          <w:rFonts w:cstheme="minorHAnsi"/>
        </w:rPr>
        <w:t>Lasst</w:t>
      </w:r>
      <w:r w:rsidRPr="0008117B">
        <w:rPr>
          <w:rFonts w:cstheme="minorHAnsi"/>
          <w:spacing w:val="-7"/>
        </w:rPr>
        <w:t xml:space="preserve"> </w:t>
      </w:r>
      <w:r w:rsidRPr="0008117B">
        <w:rPr>
          <w:rFonts w:cstheme="minorHAnsi"/>
        </w:rPr>
        <w:t>uns</w:t>
      </w:r>
      <w:r w:rsidRPr="0008117B">
        <w:rPr>
          <w:rFonts w:cstheme="minorHAnsi"/>
          <w:spacing w:val="-7"/>
        </w:rPr>
        <w:t xml:space="preserve"> </w:t>
      </w:r>
      <w:r w:rsidRPr="0008117B">
        <w:rPr>
          <w:rFonts w:cstheme="minorHAnsi"/>
        </w:rPr>
        <w:t>gemeinsam</w:t>
      </w:r>
      <w:r w:rsidRPr="0008117B">
        <w:rPr>
          <w:rFonts w:cstheme="minorHAnsi"/>
          <w:spacing w:val="-7"/>
        </w:rPr>
        <w:t xml:space="preserve"> </w:t>
      </w:r>
      <w:r w:rsidRPr="0008117B">
        <w:rPr>
          <w:rFonts w:cstheme="minorHAnsi"/>
        </w:rPr>
        <w:t>singen,</w:t>
      </w:r>
      <w:r w:rsidRPr="0008117B">
        <w:rPr>
          <w:rFonts w:cstheme="minorHAnsi"/>
          <w:spacing w:val="-8"/>
        </w:rPr>
        <w:t xml:space="preserve"> </w:t>
      </w:r>
      <w:r w:rsidRPr="0008117B">
        <w:rPr>
          <w:rFonts w:cstheme="minorHAnsi"/>
        </w:rPr>
        <w:t>beten,</w:t>
      </w:r>
      <w:r w:rsidRPr="0008117B">
        <w:rPr>
          <w:rFonts w:cstheme="minorHAnsi"/>
          <w:spacing w:val="-8"/>
        </w:rPr>
        <w:t xml:space="preserve"> </w:t>
      </w:r>
      <w:r w:rsidRPr="0008117B">
        <w:rPr>
          <w:rFonts w:cstheme="minorHAnsi"/>
        </w:rPr>
        <w:t>loben</w:t>
      </w:r>
      <w:r w:rsidRPr="0008117B">
        <w:rPr>
          <w:rFonts w:cstheme="minorHAnsi"/>
          <w:spacing w:val="-7"/>
        </w:rPr>
        <w:t xml:space="preserve"> </w:t>
      </w:r>
      <w:r w:rsidRPr="0008117B">
        <w:rPr>
          <w:rFonts w:cstheme="minorHAnsi"/>
        </w:rPr>
        <w:t>den</w:t>
      </w:r>
      <w:r w:rsidRPr="0008117B">
        <w:rPr>
          <w:rFonts w:cstheme="minorHAnsi"/>
          <w:spacing w:val="-7"/>
        </w:rPr>
        <w:t xml:space="preserve"> </w:t>
      </w:r>
      <w:r w:rsidRPr="0008117B">
        <w:rPr>
          <w:rFonts w:cstheme="minorHAnsi"/>
        </w:rPr>
        <w:t>Herrn</w:t>
      </w:r>
      <w:r w:rsidRPr="0008117B">
        <w:rPr>
          <w:rFonts w:cstheme="minorHAnsi"/>
          <w:spacing w:val="-7"/>
        </w:rPr>
        <w:t xml:space="preserve"> </w:t>
      </w:r>
      <w:r w:rsidRPr="0008117B">
        <w:rPr>
          <w:rFonts w:cstheme="minorHAnsi"/>
        </w:rPr>
        <w:t>(in</w:t>
      </w:r>
      <w:r w:rsidRPr="0008117B">
        <w:rPr>
          <w:rFonts w:cstheme="minorHAnsi"/>
          <w:spacing w:val="-7"/>
        </w:rPr>
        <w:t xml:space="preserve"> </w:t>
      </w:r>
      <w:r w:rsidRPr="0008117B">
        <w:rPr>
          <w:rFonts w:cstheme="minorHAnsi"/>
        </w:rPr>
        <w:t>verschiedenen</w:t>
      </w:r>
      <w:r w:rsidRPr="0008117B">
        <w:rPr>
          <w:rFonts w:cstheme="minorHAnsi"/>
          <w:spacing w:val="-7"/>
        </w:rPr>
        <w:t xml:space="preserve"> </w:t>
      </w:r>
      <w:r w:rsidRPr="0008117B">
        <w:rPr>
          <w:rFonts w:cstheme="minorHAnsi"/>
        </w:rPr>
        <w:t>Sprachen;</w:t>
      </w:r>
      <w:r w:rsidRPr="0008117B">
        <w:rPr>
          <w:rFonts w:cstheme="minorHAnsi"/>
          <w:spacing w:val="-7"/>
        </w:rPr>
        <w:t xml:space="preserve"> </w:t>
      </w:r>
      <w:r w:rsidRPr="0008117B">
        <w:rPr>
          <w:rFonts w:cstheme="minorHAnsi"/>
        </w:rPr>
        <w:t>Autorenschaft</w:t>
      </w:r>
      <w:r w:rsidRPr="0008117B">
        <w:rPr>
          <w:rFonts w:cstheme="minorHAnsi"/>
          <w:spacing w:val="-7"/>
        </w:rPr>
        <w:t xml:space="preserve"> </w:t>
      </w:r>
      <w:r w:rsidRPr="0008117B">
        <w:rPr>
          <w:rFonts w:cstheme="minorHAnsi"/>
          <w:spacing w:val="-2"/>
        </w:rPr>
        <w:t>unbekannt)</w:t>
      </w:r>
    </w:p>
    <w:p w:rsidR="003254D8" w:rsidRPr="0008117B" w:rsidRDefault="003254D8" w:rsidP="003254D8">
      <w:pPr>
        <w:pStyle w:val="Listenabsatz"/>
        <w:widowControl w:val="0"/>
        <w:numPr>
          <w:ilvl w:val="0"/>
          <w:numId w:val="5"/>
        </w:numPr>
        <w:tabs>
          <w:tab w:val="left" w:pos="226"/>
        </w:tabs>
        <w:autoSpaceDE w:val="0"/>
        <w:autoSpaceDN w:val="0"/>
        <w:spacing w:after="0" w:line="240" w:lineRule="auto"/>
        <w:ind w:left="226" w:hanging="116"/>
        <w:contextualSpacing w:val="0"/>
        <w:rPr>
          <w:rFonts w:cstheme="minorHAnsi"/>
          <w:lang w:val="en-GB"/>
        </w:rPr>
      </w:pPr>
      <w:r w:rsidRPr="0008117B">
        <w:rPr>
          <w:rFonts w:cstheme="minorHAnsi"/>
          <w:lang w:val="en-GB"/>
        </w:rPr>
        <w:t>We</w:t>
      </w:r>
      <w:r w:rsidRPr="0008117B">
        <w:rPr>
          <w:rFonts w:cstheme="minorHAnsi"/>
          <w:spacing w:val="-8"/>
          <w:lang w:val="en-GB"/>
        </w:rPr>
        <w:t xml:space="preserve"> </w:t>
      </w:r>
      <w:r w:rsidRPr="0008117B">
        <w:rPr>
          <w:rFonts w:cstheme="minorHAnsi"/>
          <w:lang w:val="en-GB"/>
        </w:rPr>
        <w:t>are</w:t>
      </w:r>
      <w:r w:rsidRPr="0008117B">
        <w:rPr>
          <w:rFonts w:cstheme="minorHAnsi"/>
          <w:spacing w:val="-7"/>
          <w:lang w:val="en-GB"/>
        </w:rPr>
        <w:t xml:space="preserve"> </w:t>
      </w:r>
      <w:r w:rsidRPr="0008117B">
        <w:rPr>
          <w:rFonts w:cstheme="minorHAnsi"/>
          <w:lang w:val="en-GB"/>
        </w:rPr>
        <w:t>marching</w:t>
      </w:r>
      <w:r w:rsidRPr="0008117B">
        <w:rPr>
          <w:rFonts w:cstheme="minorHAnsi"/>
          <w:spacing w:val="-7"/>
          <w:lang w:val="en-GB"/>
        </w:rPr>
        <w:t xml:space="preserve"> </w:t>
      </w:r>
      <w:r w:rsidRPr="0008117B">
        <w:rPr>
          <w:rFonts w:cstheme="minorHAnsi"/>
          <w:lang w:val="en-GB"/>
        </w:rPr>
        <w:t>in</w:t>
      </w:r>
      <w:r w:rsidRPr="0008117B">
        <w:rPr>
          <w:rFonts w:cstheme="minorHAnsi"/>
          <w:spacing w:val="-7"/>
          <w:lang w:val="en-GB"/>
        </w:rPr>
        <w:t xml:space="preserve"> </w:t>
      </w:r>
      <w:r w:rsidRPr="0008117B">
        <w:rPr>
          <w:rFonts w:cstheme="minorHAnsi"/>
          <w:lang w:val="en-GB"/>
        </w:rPr>
        <w:t>the</w:t>
      </w:r>
      <w:r w:rsidRPr="0008117B">
        <w:rPr>
          <w:rFonts w:cstheme="minorHAnsi"/>
          <w:spacing w:val="-7"/>
          <w:lang w:val="en-GB"/>
        </w:rPr>
        <w:t xml:space="preserve"> </w:t>
      </w:r>
      <w:r w:rsidRPr="0008117B">
        <w:rPr>
          <w:rFonts w:cstheme="minorHAnsi"/>
          <w:lang w:val="en-GB"/>
        </w:rPr>
        <w:t>light</w:t>
      </w:r>
      <w:r w:rsidRPr="0008117B">
        <w:rPr>
          <w:rFonts w:cstheme="minorHAnsi"/>
          <w:spacing w:val="-7"/>
          <w:lang w:val="en-GB"/>
        </w:rPr>
        <w:t xml:space="preserve"> </w:t>
      </w:r>
      <w:r w:rsidRPr="0008117B">
        <w:rPr>
          <w:rFonts w:cstheme="minorHAnsi"/>
          <w:lang w:val="en-GB"/>
        </w:rPr>
        <w:t>of</w:t>
      </w:r>
      <w:r w:rsidRPr="0008117B">
        <w:rPr>
          <w:rFonts w:cstheme="minorHAnsi"/>
          <w:spacing w:val="-7"/>
          <w:lang w:val="en-GB"/>
        </w:rPr>
        <w:t xml:space="preserve"> </w:t>
      </w:r>
      <w:r w:rsidRPr="0008117B">
        <w:rPr>
          <w:rFonts w:cstheme="minorHAnsi"/>
          <w:lang w:val="en-GB"/>
        </w:rPr>
        <w:t>God</w:t>
      </w:r>
      <w:r w:rsidRPr="0008117B">
        <w:rPr>
          <w:rFonts w:cstheme="minorHAnsi"/>
          <w:spacing w:val="-7"/>
          <w:lang w:val="en-GB"/>
        </w:rPr>
        <w:t xml:space="preserve"> </w:t>
      </w:r>
      <w:r w:rsidRPr="0008117B">
        <w:rPr>
          <w:rFonts w:cstheme="minorHAnsi"/>
          <w:lang w:val="en-GB"/>
        </w:rPr>
        <w:t>(in</w:t>
      </w:r>
      <w:r w:rsidRPr="0008117B">
        <w:rPr>
          <w:rFonts w:cstheme="minorHAnsi"/>
          <w:spacing w:val="-7"/>
          <w:lang w:val="en-GB"/>
        </w:rPr>
        <w:t xml:space="preserve"> </w:t>
      </w:r>
      <w:proofErr w:type="spellStart"/>
      <w:r w:rsidRPr="0008117B">
        <w:rPr>
          <w:rFonts w:cstheme="minorHAnsi"/>
          <w:lang w:val="en-GB"/>
        </w:rPr>
        <w:t>verschiedenen</w:t>
      </w:r>
      <w:proofErr w:type="spellEnd"/>
      <w:r w:rsidRPr="0008117B">
        <w:rPr>
          <w:rFonts w:cstheme="minorHAnsi"/>
          <w:spacing w:val="-7"/>
          <w:lang w:val="en-GB"/>
        </w:rPr>
        <w:t xml:space="preserve"> </w:t>
      </w:r>
      <w:proofErr w:type="spellStart"/>
      <w:r w:rsidRPr="0008117B">
        <w:rPr>
          <w:rFonts w:cstheme="minorHAnsi"/>
          <w:lang w:val="en-GB"/>
        </w:rPr>
        <w:t>Sprachen</w:t>
      </w:r>
      <w:proofErr w:type="spellEnd"/>
      <w:r w:rsidRPr="0008117B">
        <w:rPr>
          <w:rFonts w:cstheme="minorHAnsi"/>
          <w:lang w:val="en-GB"/>
        </w:rPr>
        <w:t>,</w:t>
      </w:r>
      <w:r w:rsidRPr="0008117B">
        <w:rPr>
          <w:rFonts w:cstheme="minorHAnsi"/>
          <w:spacing w:val="-8"/>
          <w:lang w:val="en-GB"/>
        </w:rPr>
        <w:t xml:space="preserve"> </w:t>
      </w:r>
      <w:r w:rsidRPr="0008117B">
        <w:rPr>
          <w:rFonts w:cstheme="minorHAnsi"/>
          <w:lang w:val="en-GB"/>
        </w:rPr>
        <w:t>Text</w:t>
      </w:r>
      <w:r w:rsidRPr="0008117B">
        <w:rPr>
          <w:rFonts w:cstheme="minorHAnsi"/>
          <w:spacing w:val="-7"/>
          <w:lang w:val="en-GB"/>
        </w:rPr>
        <w:t xml:space="preserve"> </w:t>
      </w:r>
      <w:r w:rsidRPr="0008117B">
        <w:rPr>
          <w:rFonts w:cstheme="minorHAnsi"/>
          <w:lang w:val="en-GB"/>
        </w:rPr>
        <w:t>Anders</w:t>
      </w:r>
      <w:r w:rsidRPr="0008117B">
        <w:rPr>
          <w:rFonts w:cstheme="minorHAnsi"/>
          <w:spacing w:val="-8"/>
          <w:lang w:val="en-GB"/>
        </w:rPr>
        <w:t xml:space="preserve"> </w:t>
      </w:r>
      <w:r w:rsidRPr="0008117B">
        <w:rPr>
          <w:rFonts w:cstheme="minorHAnsi"/>
          <w:spacing w:val="-2"/>
          <w:lang w:val="en-GB"/>
        </w:rPr>
        <w:t>Nyberg)</w:t>
      </w:r>
    </w:p>
    <w:p w:rsidR="002C169C" w:rsidRPr="003254D8" w:rsidRDefault="002C169C">
      <w:pPr>
        <w:rPr>
          <w:color w:val="2F5496" w:themeColor="accent1" w:themeShade="BF"/>
          <w:sz w:val="24"/>
          <w:szCs w:val="24"/>
          <w:lang w:val="en-GB"/>
        </w:rPr>
      </w:pPr>
    </w:p>
    <w:p w:rsidR="00065DDE" w:rsidRDefault="00065DDE">
      <w:pPr>
        <w:rPr>
          <w:color w:val="2F5496" w:themeColor="accent1" w:themeShade="BF"/>
          <w:sz w:val="24"/>
          <w:szCs w:val="24"/>
        </w:rPr>
      </w:pPr>
      <w:r w:rsidRPr="00D55BBA">
        <w:rPr>
          <w:color w:val="2F5496" w:themeColor="accent1" w:themeShade="BF"/>
          <w:sz w:val="24"/>
          <w:szCs w:val="24"/>
        </w:rPr>
        <w:t>Quelle:</w:t>
      </w:r>
    </w:p>
    <w:p w:rsidR="003254D8" w:rsidRPr="0008117B" w:rsidRDefault="003254D8" w:rsidP="003254D8">
      <w:pPr>
        <w:pStyle w:val="Textkrper"/>
        <w:spacing w:before="51"/>
        <w:ind w:left="110"/>
        <w:rPr>
          <w:rFonts w:asciiTheme="minorHAnsi" w:hAnsiTheme="minorHAnsi" w:cstheme="minorHAnsi"/>
          <w:lang w:val="en-GB"/>
        </w:rPr>
      </w:pPr>
      <w:hyperlink r:id="rId13" w:history="1">
        <w:r w:rsidRPr="003254D8">
          <w:rPr>
            <w:rStyle w:val="Hyperlink"/>
            <w:rFonts w:asciiTheme="minorHAnsi" w:hAnsiTheme="minorHAnsi" w:cstheme="minorHAnsi"/>
            <w:spacing w:val="-2"/>
            <w:lang w:val="en-GB"/>
          </w:rPr>
          <w:t>https://derkindergottesdienst.de</w:t>
        </w:r>
      </w:hyperlink>
    </w:p>
    <w:p w:rsidR="003254D8" w:rsidRDefault="003254D8">
      <w:pPr>
        <w:rPr>
          <w:color w:val="2F5496" w:themeColor="accent1" w:themeShade="BF"/>
          <w:sz w:val="24"/>
          <w:szCs w:val="24"/>
        </w:rPr>
      </w:pPr>
    </w:p>
    <w:p w:rsidR="00065DDE" w:rsidRDefault="00065DDE" w:rsidP="00065DDE">
      <w:pPr>
        <w:rPr>
          <w:color w:val="2F5496" w:themeColor="accent1" w:themeShade="BF"/>
          <w:sz w:val="24"/>
          <w:szCs w:val="24"/>
        </w:rPr>
      </w:pPr>
      <w:r w:rsidRPr="00D55BBA">
        <w:rPr>
          <w:color w:val="2F5496" w:themeColor="accent1" w:themeShade="BF"/>
          <w:sz w:val="24"/>
          <w:szCs w:val="24"/>
        </w:rPr>
        <w:t>Autorin:</w:t>
      </w:r>
    </w:p>
    <w:p w:rsidR="003254D8" w:rsidRPr="0008117B" w:rsidRDefault="003254D8" w:rsidP="003254D8">
      <w:pPr>
        <w:pStyle w:val="Textkrper"/>
        <w:spacing w:before="51"/>
        <w:ind w:left="110"/>
        <w:rPr>
          <w:rFonts w:asciiTheme="minorHAnsi" w:hAnsiTheme="minorHAnsi" w:cstheme="minorHAnsi"/>
        </w:rPr>
      </w:pPr>
      <w:r w:rsidRPr="0008117B">
        <w:rPr>
          <w:rFonts w:asciiTheme="minorHAnsi" w:hAnsiTheme="minorHAnsi" w:cstheme="minorHAnsi"/>
        </w:rPr>
        <w:t>Barbara</w:t>
      </w:r>
      <w:r w:rsidRPr="0008117B">
        <w:rPr>
          <w:rFonts w:asciiTheme="minorHAnsi" w:hAnsiTheme="minorHAnsi" w:cstheme="minorHAnsi"/>
          <w:spacing w:val="-9"/>
        </w:rPr>
        <w:t xml:space="preserve"> </w:t>
      </w:r>
      <w:r w:rsidRPr="0008117B">
        <w:rPr>
          <w:rFonts w:asciiTheme="minorHAnsi" w:hAnsiTheme="minorHAnsi" w:cstheme="minorHAnsi"/>
        </w:rPr>
        <w:t>Matt,</w:t>
      </w:r>
      <w:r w:rsidRPr="0008117B">
        <w:rPr>
          <w:rFonts w:asciiTheme="minorHAnsi" w:hAnsiTheme="minorHAnsi" w:cstheme="minorHAnsi"/>
          <w:spacing w:val="-10"/>
        </w:rPr>
        <w:t xml:space="preserve"> </w:t>
      </w:r>
      <w:r w:rsidRPr="0008117B">
        <w:rPr>
          <w:rFonts w:asciiTheme="minorHAnsi" w:hAnsiTheme="minorHAnsi" w:cstheme="minorHAnsi"/>
        </w:rPr>
        <w:t>global</w:t>
      </w:r>
      <w:r w:rsidRPr="0008117B">
        <w:rPr>
          <w:rFonts w:asciiTheme="minorHAnsi" w:hAnsiTheme="minorHAnsi" w:cstheme="minorHAnsi"/>
          <w:spacing w:val="-9"/>
        </w:rPr>
        <w:t xml:space="preserve"> </w:t>
      </w:r>
      <w:proofErr w:type="spellStart"/>
      <w:r w:rsidRPr="0008117B">
        <w:rPr>
          <w:rFonts w:asciiTheme="minorHAnsi" w:hAnsiTheme="minorHAnsi" w:cstheme="minorHAnsi"/>
          <w:spacing w:val="-4"/>
        </w:rPr>
        <w:t>local</w:t>
      </w:r>
      <w:proofErr w:type="spellEnd"/>
    </w:p>
    <w:p w:rsidR="003254D8" w:rsidRPr="00D55BBA" w:rsidRDefault="003254D8" w:rsidP="00065DDE">
      <w:pPr>
        <w:rPr>
          <w:color w:val="2F5496" w:themeColor="accent1" w:themeShade="BF"/>
          <w:sz w:val="24"/>
          <w:szCs w:val="24"/>
        </w:rPr>
      </w:pPr>
      <w:bookmarkStart w:id="0" w:name="_GoBack"/>
      <w:bookmarkEnd w:id="0"/>
    </w:p>
    <w:p w:rsidR="00065DDE" w:rsidRDefault="00065DDE">
      <w:pPr>
        <w:rPr>
          <w:color w:val="2F5496" w:themeColor="accent1" w:themeShade="BF"/>
          <w:sz w:val="24"/>
          <w:szCs w:val="24"/>
        </w:rPr>
      </w:pPr>
    </w:p>
    <w:p w:rsidR="00065DDE" w:rsidRPr="00E50830" w:rsidRDefault="00065DDE">
      <w:pPr>
        <w:rPr>
          <w:color w:val="2F5496" w:themeColor="accent1" w:themeShade="BF"/>
          <w:sz w:val="24"/>
          <w:szCs w:val="24"/>
        </w:rPr>
      </w:pPr>
    </w:p>
    <w:p w:rsidR="00E50830" w:rsidRPr="005D414F" w:rsidRDefault="00075DA8" w:rsidP="00C96292">
      <w:r>
        <w:rPr>
          <w:color w:val="2F5496" w:themeColor="accent1" w:themeShade="BF"/>
          <w:sz w:val="24"/>
          <w:szCs w:val="24"/>
        </w:rPr>
        <w:tab/>
      </w:r>
    </w:p>
    <w:sectPr w:rsidR="00E50830" w:rsidRPr="005D414F"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A3C" w:rsidRDefault="00143A3C" w:rsidP="00F27E52">
      <w:pPr>
        <w:spacing w:after="0" w:line="240" w:lineRule="auto"/>
      </w:pPr>
      <w:r>
        <w:separator/>
      </w:r>
    </w:p>
  </w:endnote>
  <w:endnote w:type="continuationSeparator" w:id="0">
    <w:p w:rsidR="00143A3C" w:rsidRDefault="00143A3C"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A3C" w:rsidRDefault="00143A3C" w:rsidP="00F27E52">
      <w:pPr>
        <w:spacing w:after="0" w:line="240" w:lineRule="auto"/>
      </w:pPr>
      <w:r>
        <w:separator/>
      </w:r>
    </w:p>
  </w:footnote>
  <w:footnote w:type="continuationSeparator" w:id="0">
    <w:p w:rsidR="00143A3C" w:rsidRDefault="00143A3C"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84BFD"/>
    <w:multiLevelType w:val="hybridMultilevel"/>
    <w:tmpl w:val="B83A1230"/>
    <w:lvl w:ilvl="0" w:tplc="FE4A1B22">
      <w:start w:val="1"/>
      <w:numFmt w:val="decimal"/>
      <w:lvlText w:val="%1."/>
      <w:lvlJc w:val="left"/>
      <w:pPr>
        <w:ind w:left="110" w:hanging="168"/>
      </w:pPr>
      <w:rPr>
        <w:rFonts w:ascii="Calibri" w:eastAsia="Calibri" w:hAnsi="Calibri" w:cs="Calibri" w:hint="default"/>
        <w:b w:val="0"/>
        <w:bCs w:val="0"/>
        <w:i w:val="0"/>
        <w:iCs w:val="0"/>
        <w:spacing w:val="-16"/>
        <w:w w:val="99"/>
        <w:sz w:val="20"/>
        <w:szCs w:val="20"/>
        <w:lang w:val="de-DE" w:eastAsia="en-US" w:bidi="ar-SA"/>
      </w:rPr>
    </w:lvl>
    <w:lvl w:ilvl="1" w:tplc="5520347A">
      <w:numFmt w:val="bullet"/>
      <w:lvlText w:val="•"/>
      <w:lvlJc w:val="left"/>
      <w:pPr>
        <w:ind w:left="1150" w:hanging="168"/>
      </w:pPr>
      <w:rPr>
        <w:rFonts w:hint="default"/>
        <w:lang w:val="de-DE" w:eastAsia="en-US" w:bidi="ar-SA"/>
      </w:rPr>
    </w:lvl>
    <w:lvl w:ilvl="2" w:tplc="A22E6702">
      <w:numFmt w:val="bullet"/>
      <w:lvlText w:val="•"/>
      <w:lvlJc w:val="left"/>
      <w:pPr>
        <w:ind w:left="2181" w:hanging="168"/>
      </w:pPr>
      <w:rPr>
        <w:rFonts w:hint="default"/>
        <w:lang w:val="de-DE" w:eastAsia="en-US" w:bidi="ar-SA"/>
      </w:rPr>
    </w:lvl>
    <w:lvl w:ilvl="3" w:tplc="100E5FF6">
      <w:numFmt w:val="bullet"/>
      <w:lvlText w:val="•"/>
      <w:lvlJc w:val="left"/>
      <w:pPr>
        <w:ind w:left="3211" w:hanging="168"/>
      </w:pPr>
      <w:rPr>
        <w:rFonts w:hint="default"/>
        <w:lang w:val="de-DE" w:eastAsia="en-US" w:bidi="ar-SA"/>
      </w:rPr>
    </w:lvl>
    <w:lvl w:ilvl="4" w:tplc="C236167A">
      <w:numFmt w:val="bullet"/>
      <w:lvlText w:val="•"/>
      <w:lvlJc w:val="left"/>
      <w:pPr>
        <w:ind w:left="4242" w:hanging="168"/>
      </w:pPr>
      <w:rPr>
        <w:rFonts w:hint="default"/>
        <w:lang w:val="de-DE" w:eastAsia="en-US" w:bidi="ar-SA"/>
      </w:rPr>
    </w:lvl>
    <w:lvl w:ilvl="5" w:tplc="B572551C">
      <w:numFmt w:val="bullet"/>
      <w:lvlText w:val="•"/>
      <w:lvlJc w:val="left"/>
      <w:pPr>
        <w:ind w:left="5272" w:hanging="168"/>
      </w:pPr>
      <w:rPr>
        <w:rFonts w:hint="default"/>
        <w:lang w:val="de-DE" w:eastAsia="en-US" w:bidi="ar-SA"/>
      </w:rPr>
    </w:lvl>
    <w:lvl w:ilvl="6" w:tplc="6B064A4E">
      <w:numFmt w:val="bullet"/>
      <w:lvlText w:val="•"/>
      <w:lvlJc w:val="left"/>
      <w:pPr>
        <w:ind w:left="6303" w:hanging="168"/>
      </w:pPr>
      <w:rPr>
        <w:rFonts w:hint="default"/>
        <w:lang w:val="de-DE" w:eastAsia="en-US" w:bidi="ar-SA"/>
      </w:rPr>
    </w:lvl>
    <w:lvl w:ilvl="7" w:tplc="04B03EF6">
      <w:numFmt w:val="bullet"/>
      <w:lvlText w:val="•"/>
      <w:lvlJc w:val="left"/>
      <w:pPr>
        <w:ind w:left="7333" w:hanging="168"/>
      </w:pPr>
      <w:rPr>
        <w:rFonts w:hint="default"/>
        <w:lang w:val="de-DE" w:eastAsia="en-US" w:bidi="ar-SA"/>
      </w:rPr>
    </w:lvl>
    <w:lvl w:ilvl="8" w:tplc="C362284E">
      <w:numFmt w:val="bullet"/>
      <w:lvlText w:val="•"/>
      <w:lvlJc w:val="left"/>
      <w:pPr>
        <w:ind w:left="8364" w:hanging="168"/>
      </w:pPr>
      <w:rPr>
        <w:rFonts w:hint="default"/>
        <w:lang w:val="de-DE" w:eastAsia="en-US" w:bidi="ar-SA"/>
      </w:rPr>
    </w:lvl>
  </w:abstractNum>
  <w:abstractNum w:abstractNumId="1" w15:restartNumberingAfterBreak="0">
    <w:nsid w:val="39702FF4"/>
    <w:multiLevelType w:val="hybridMultilevel"/>
    <w:tmpl w:val="DB6A3058"/>
    <w:lvl w:ilvl="0" w:tplc="F926AFB2">
      <w:start w:val="1"/>
      <w:numFmt w:val="decimal"/>
      <w:lvlText w:val="%1."/>
      <w:lvlJc w:val="left"/>
      <w:pPr>
        <w:ind w:left="327" w:hanging="217"/>
      </w:pPr>
      <w:rPr>
        <w:rFonts w:ascii="Calibri" w:eastAsia="Calibri" w:hAnsi="Calibri" w:cs="Calibri" w:hint="default"/>
        <w:b w:val="0"/>
        <w:bCs w:val="0"/>
        <w:i w:val="0"/>
        <w:iCs w:val="0"/>
        <w:spacing w:val="0"/>
        <w:w w:val="99"/>
        <w:sz w:val="22"/>
        <w:szCs w:val="22"/>
        <w:lang w:val="de-DE" w:eastAsia="en-US" w:bidi="ar-SA"/>
      </w:rPr>
    </w:lvl>
    <w:lvl w:ilvl="1" w:tplc="EB3E63D4">
      <w:numFmt w:val="bullet"/>
      <w:lvlText w:val="•"/>
      <w:lvlJc w:val="left"/>
      <w:pPr>
        <w:ind w:left="1330" w:hanging="217"/>
      </w:pPr>
      <w:rPr>
        <w:rFonts w:hint="default"/>
        <w:lang w:val="de-DE" w:eastAsia="en-US" w:bidi="ar-SA"/>
      </w:rPr>
    </w:lvl>
    <w:lvl w:ilvl="2" w:tplc="331E6116">
      <w:numFmt w:val="bullet"/>
      <w:lvlText w:val="•"/>
      <w:lvlJc w:val="left"/>
      <w:pPr>
        <w:ind w:left="2341" w:hanging="217"/>
      </w:pPr>
      <w:rPr>
        <w:rFonts w:hint="default"/>
        <w:lang w:val="de-DE" w:eastAsia="en-US" w:bidi="ar-SA"/>
      </w:rPr>
    </w:lvl>
    <w:lvl w:ilvl="3" w:tplc="0B9E197A">
      <w:numFmt w:val="bullet"/>
      <w:lvlText w:val="•"/>
      <w:lvlJc w:val="left"/>
      <w:pPr>
        <w:ind w:left="3351" w:hanging="217"/>
      </w:pPr>
      <w:rPr>
        <w:rFonts w:hint="default"/>
        <w:lang w:val="de-DE" w:eastAsia="en-US" w:bidi="ar-SA"/>
      </w:rPr>
    </w:lvl>
    <w:lvl w:ilvl="4" w:tplc="B9EE525C">
      <w:numFmt w:val="bullet"/>
      <w:lvlText w:val="•"/>
      <w:lvlJc w:val="left"/>
      <w:pPr>
        <w:ind w:left="4362" w:hanging="217"/>
      </w:pPr>
      <w:rPr>
        <w:rFonts w:hint="default"/>
        <w:lang w:val="de-DE" w:eastAsia="en-US" w:bidi="ar-SA"/>
      </w:rPr>
    </w:lvl>
    <w:lvl w:ilvl="5" w:tplc="07FEDBE2">
      <w:numFmt w:val="bullet"/>
      <w:lvlText w:val="•"/>
      <w:lvlJc w:val="left"/>
      <w:pPr>
        <w:ind w:left="5372" w:hanging="217"/>
      </w:pPr>
      <w:rPr>
        <w:rFonts w:hint="default"/>
        <w:lang w:val="de-DE" w:eastAsia="en-US" w:bidi="ar-SA"/>
      </w:rPr>
    </w:lvl>
    <w:lvl w:ilvl="6" w:tplc="F51E36FC">
      <w:numFmt w:val="bullet"/>
      <w:lvlText w:val="•"/>
      <w:lvlJc w:val="left"/>
      <w:pPr>
        <w:ind w:left="6383" w:hanging="217"/>
      </w:pPr>
      <w:rPr>
        <w:rFonts w:hint="default"/>
        <w:lang w:val="de-DE" w:eastAsia="en-US" w:bidi="ar-SA"/>
      </w:rPr>
    </w:lvl>
    <w:lvl w:ilvl="7" w:tplc="EFEA88F2">
      <w:numFmt w:val="bullet"/>
      <w:lvlText w:val="•"/>
      <w:lvlJc w:val="left"/>
      <w:pPr>
        <w:ind w:left="7393" w:hanging="217"/>
      </w:pPr>
      <w:rPr>
        <w:rFonts w:hint="default"/>
        <w:lang w:val="de-DE" w:eastAsia="en-US" w:bidi="ar-SA"/>
      </w:rPr>
    </w:lvl>
    <w:lvl w:ilvl="8" w:tplc="479EE896">
      <w:numFmt w:val="bullet"/>
      <w:lvlText w:val="•"/>
      <w:lvlJc w:val="left"/>
      <w:pPr>
        <w:ind w:left="8404" w:hanging="217"/>
      </w:pPr>
      <w:rPr>
        <w:rFonts w:hint="default"/>
        <w:lang w:val="de-DE" w:eastAsia="en-US" w:bidi="ar-SA"/>
      </w:rPr>
    </w:lvl>
  </w:abstractNum>
  <w:abstractNum w:abstractNumId="2" w15:restartNumberingAfterBreak="0">
    <w:nsid w:val="3EEC36FB"/>
    <w:multiLevelType w:val="hybridMultilevel"/>
    <w:tmpl w:val="0D084A0C"/>
    <w:lvl w:ilvl="0" w:tplc="470AB412">
      <w:start w:val="1"/>
      <w:numFmt w:val="decimal"/>
      <w:lvlText w:val="%1."/>
      <w:lvlJc w:val="left"/>
      <w:pPr>
        <w:ind w:left="110" w:hanging="323"/>
      </w:pPr>
      <w:rPr>
        <w:rFonts w:ascii="Calibri" w:eastAsia="Calibri" w:hAnsi="Calibri" w:cs="Calibri" w:hint="default"/>
        <w:b w:val="0"/>
        <w:bCs w:val="0"/>
        <w:i w:val="0"/>
        <w:iCs w:val="0"/>
        <w:spacing w:val="0"/>
        <w:w w:val="99"/>
        <w:sz w:val="22"/>
        <w:szCs w:val="22"/>
        <w:lang w:val="de-DE" w:eastAsia="en-US" w:bidi="ar-SA"/>
      </w:rPr>
    </w:lvl>
    <w:lvl w:ilvl="1" w:tplc="BDB8D5F6">
      <w:numFmt w:val="bullet"/>
      <w:lvlText w:val="•"/>
      <w:lvlJc w:val="left"/>
      <w:pPr>
        <w:ind w:left="1150" w:hanging="323"/>
      </w:pPr>
      <w:rPr>
        <w:rFonts w:hint="default"/>
        <w:lang w:val="de-DE" w:eastAsia="en-US" w:bidi="ar-SA"/>
      </w:rPr>
    </w:lvl>
    <w:lvl w:ilvl="2" w:tplc="F57ACD90">
      <w:numFmt w:val="bullet"/>
      <w:lvlText w:val="•"/>
      <w:lvlJc w:val="left"/>
      <w:pPr>
        <w:ind w:left="2181" w:hanging="323"/>
      </w:pPr>
      <w:rPr>
        <w:rFonts w:hint="default"/>
        <w:lang w:val="de-DE" w:eastAsia="en-US" w:bidi="ar-SA"/>
      </w:rPr>
    </w:lvl>
    <w:lvl w:ilvl="3" w:tplc="BFAE18AC">
      <w:numFmt w:val="bullet"/>
      <w:lvlText w:val="•"/>
      <w:lvlJc w:val="left"/>
      <w:pPr>
        <w:ind w:left="3211" w:hanging="323"/>
      </w:pPr>
      <w:rPr>
        <w:rFonts w:hint="default"/>
        <w:lang w:val="de-DE" w:eastAsia="en-US" w:bidi="ar-SA"/>
      </w:rPr>
    </w:lvl>
    <w:lvl w:ilvl="4" w:tplc="00D2D246">
      <w:numFmt w:val="bullet"/>
      <w:lvlText w:val="•"/>
      <w:lvlJc w:val="left"/>
      <w:pPr>
        <w:ind w:left="4242" w:hanging="323"/>
      </w:pPr>
      <w:rPr>
        <w:rFonts w:hint="default"/>
        <w:lang w:val="de-DE" w:eastAsia="en-US" w:bidi="ar-SA"/>
      </w:rPr>
    </w:lvl>
    <w:lvl w:ilvl="5" w:tplc="871A6B54">
      <w:numFmt w:val="bullet"/>
      <w:lvlText w:val="•"/>
      <w:lvlJc w:val="left"/>
      <w:pPr>
        <w:ind w:left="5272" w:hanging="323"/>
      </w:pPr>
      <w:rPr>
        <w:rFonts w:hint="default"/>
        <w:lang w:val="de-DE" w:eastAsia="en-US" w:bidi="ar-SA"/>
      </w:rPr>
    </w:lvl>
    <w:lvl w:ilvl="6" w:tplc="FDB6E9CC">
      <w:numFmt w:val="bullet"/>
      <w:lvlText w:val="•"/>
      <w:lvlJc w:val="left"/>
      <w:pPr>
        <w:ind w:left="6303" w:hanging="323"/>
      </w:pPr>
      <w:rPr>
        <w:rFonts w:hint="default"/>
        <w:lang w:val="de-DE" w:eastAsia="en-US" w:bidi="ar-SA"/>
      </w:rPr>
    </w:lvl>
    <w:lvl w:ilvl="7" w:tplc="E99C8C3C">
      <w:numFmt w:val="bullet"/>
      <w:lvlText w:val="•"/>
      <w:lvlJc w:val="left"/>
      <w:pPr>
        <w:ind w:left="7333" w:hanging="323"/>
      </w:pPr>
      <w:rPr>
        <w:rFonts w:hint="default"/>
        <w:lang w:val="de-DE" w:eastAsia="en-US" w:bidi="ar-SA"/>
      </w:rPr>
    </w:lvl>
    <w:lvl w:ilvl="8" w:tplc="72106FB6">
      <w:numFmt w:val="bullet"/>
      <w:lvlText w:val="•"/>
      <w:lvlJc w:val="left"/>
      <w:pPr>
        <w:ind w:left="8364" w:hanging="323"/>
      </w:pPr>
      <w:rPr>
        <w:rFonts w:hint="default"/>
        <w:lang w:val="de-DE" w:eastAsia="en-US" w:bidi="ar-SA"/>
      </w:rPr>
    </w:lvl>
  </w:abstractNum>
  <w:abstractNum w:abstractNumId="3"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2BA0FD4"/>
    <w:multiLevelType w:val="hybridMultilevel"/>
    <w:tmpl w:val="F0AA327C"/>
    <w:lvl w:ilvl="0" w:tplc="0902D480">
      <w:numFmt w:val="bullet"/>
      <w:lvlText w:val="-"/>
      <w:lvlJc w:val="left"/>
      <w:pPr>
        <w:ind w:left="227" w:hanging="118"/>
      </w:pPr>
      <w:rPr>
        <w:rFonts w:ascii="Calibri" w:eastAsia="Calibri" w:hAnsi="Calibri" w:cs="Calibri" w:hint="default"/>
        <w:b w:val="0"/>
        <w:bCs w:val="0"/>
        <w:i w:val="0"/>
        <w:iCs w:val="0"/>
        <w:spacing w:val="0"/>
        <w:w w:val="99"/>
        <w:sz w:val="22"/>
        <w:szCs w:val="22"/>
        <w:lang w:val="de-DE" w:eastAsia="en-US" w:bidi="ar-SA"/>
      </w:rPr>
    </w:lvl>
    <w:lvl w:ilvl="1" w:tplc="A9A0F218">
      <w:numFmt w:val="bullet"/>
      <w:lvlText w:val="•"/>
      <w:lvlJc w:val="left"/>
      <w:pPr>
        <w:ind w:left="1240" w:hanging="118"/>
      </w:pPr>
      <w:rPr>
        <w:rFonts w:hint="default"/>
        <w:lang w:val="de-DE" w:eastAsia="en-US" w:bidi="ar-SA"/>
      </w:rPr>
    </w:lvl>
    <w:lvl w:ilvl="2" w:tplc="440865E0">
      <w:numFmt w:val="bullet"/>
      <w:lvlText w:val="•"/>
      <w:lvlJc w:val="left"/>
      <w:pPr>
        <w:ind w:left="2261" w:hanging="118"/>
      </w:pPr>
      <w:rPr>
        <w:rFonts w:hint="default"/>
        <w:lang w:val="de-DE" w:eastAsia="en-US" w:bidi="ar-SA"/>
      </w:rPr>
    </w:lvl>
    <w:lvl w:ilvl="3" w:tplc="C2608D1C">
      <w:numFmt w:val="bullet"/>
      <w:lvlText w:val="•"/>
      <w:lvlJc w:val="left"/>
      <w:pPr>
        <w:ind w:left="3281" w:hanging="118"/>
      </w:pPr>
      <w:rPr>
        <w:rFonts w:hint="default"/>
        <w:lang w:val="de-DE" w:eastAsia="en-US" w:bidi="ar-SA"/>
      </w:rPr>
    </w:lvl>
    <w:lvl w:ilvl="4" w:tplc="050E50C8">
      <w:numFmt w:val="bullet"/>
      <w:lvlText w:val="•"/>
      <w:lvlJc w:val="left"/>
      <w:pPr>
        <w:ind w:left="4302" w:hanging="118"/>
      </w:pPr>
      <w:rPr>
        <w:rFonts w:hint="default"/>
        <w:lang w:val="de-DE" w:eastAsia="en-US" w:bidi="ar-SA"/>
      </w:rPr>
    </w:lvl>
    <w:lvl w:ilvl="5" w:tplc="63C6063E">
      <w:numFmt w:val="bullet"/>
      <w:lvlText w:val="•"/>
      <w:lvlJc w:val="left"/>
      <w:pPr>
        <w:ind w:left="5322" w:hanging="118"/>
      </w:pPr>
      <w:rPr>
        <w:rFonts w:hint="default"/>
        <w:lang w:val="de-DE" w:eastAsia="en-US" w:bidi="ar-SA"/>
      </w:rPr>
    </w:lvl>
    <w:lvl w:ilvl="6" w:tplc="B210986C">
      <w:numFmt w:val="bullet"/>
      <w:lvlText w:val="•"/>
      <w:lvlJc w:val="left"/>
      <w:pPr>
        <w:ind w:left="6343" w:hanging="118"/>
      </w:pPr>
      <w:rPr>
        <w:rFonts w:hint="default"/>
        <w:lang w:val="de-DE" w:eastAsia="en-US" w:bidi="ar-SA"/>
      </w:rPr>
    </w:lvl>
    <w:lvl w:ilvl="7" w:tplc="0282A9DE">
      <w:numFmt w:val="bullet"/>
      <w:lvlText w:val="•"/>
      <w:lvlJc w:val="left"/>
      <w:pPr>
        <w:ind w:left="7363" w:hanging="118"/>
      </w:pPr>
      <w:rPr>
        <w:rFonts w:hint="default"/>
        <w:lang w:val="de-DE" w:eastAsia="en-US" w:bidi="ar-SA"/>
      </w:rPr>
    </w:lvl>
    <w:lvl w:ilvl="8" w:tplc="27FC6956">
      <w:numFmt w:val="bullet"/>
      <w:lvlText w:val="•"/>
      <w:lvlJc w:val="left"/>
      <w:pPr>
        <w:ind w:left="8384" w:hanging="118"/>
      </w:pPr>
      <w:rPr>
        <w:rFonts w:hint="default"/>
        <w:lang w:val="de-DE" w:eastAsia="en-US" w:bidi="ar-SA"/>
      </w:rPr>
    </w:lvl>
  </w:abstractNum>
  <w:abstractNum w:abstractNumId="5" w15:restartNumberingAfterBreak="0">
    <w:nsid w:val="7EB071BC"/>
    <w:multiLevelType w:val="hybridMultilevel"/>
    <w:tmpl w:val="1AF449C6"/>
    <w:lvl w:ilvl="0" w:tplc="911A3B5C">
      <w:start w:val="1"/>
      <w:numFmt w:val="decimal"/>
      <w:lvlText w:val="%1."/>
      <w:lvlJc w:val="left"/>
      <w:pPr>
        <w:ind w:left="327" w:hanging="217"/>
      </w:pPr>
      <w:rPr>
        <w:rFonts w:ascii="Calibri" w:eastAsia="Calibri" w:hAnsi="Calibri" w:cs="Calibri" w:hint="default"/>
        <w:b w:val="0"/>
        <w:bCs w:val="0"/>
        <w:i w:val="0"/>
        <w:iCs w:val="0"/>
        <w:spacing w:val="0"/>
        <w:w w:val="99"/>
        <w:sz w:val="22"/>
        <w:szCs w:val="22"/>
        <w:lang w:val="de-DE" w:eastAsia="en-US" w:bidi="ar-SA"/>
      </w:rPr>
    </w:lvl>
    <w:lvl w:ilvl="1" w:tplc="A1F01BC2">
      <w:numFmt w:val="bullet"/>
      <w:lvlText w:val="•"/>
      <w:lvlJc w:val="left"/>
      <w:pPr>
        <w:ind w:left="1330" w:hanging="217"/>
      </w:pPr>
      <w:rPr>
        <w:rFonts w:hint="default"/>
        <w:lang w:val="de-DE" w:eastAsia="en-US" w:bidi="ar-SA"/>
      </w:rPr>
    </w:lvl>
    <w:lvl w:ilvl="2" w:tplc="23DC3040">
      <w:numFmt w:val="bullet"/>
      <w:lvlText w:val="•"/>
      <w:lvlJc w:val="left"/>
      <w:pPr>
        <w:ind w:left="2341" w:hanging="217"/>
      </w:pPr>
      <w:rPr>
        <w:rFonts w:hint="default"/>
        <w:lang w:val="de-DE" w:eastAsia="en-US" w:bidi="ar-SA"/>
      </w:rPr>
    </w:lvl>
    <w:lvl w:ilvl="3" w:tplc="52E6D904">
      <w:numFmt w:val="bullet"/>
      <w:lvlText w:val="•"/>
      <w:lvlJc w:val="left"/>
      <w:pPr>
        <w:ind w:left="3351" w:hanging="217"/>
      </w:pPr>
      <w:rPr>
        <w:rFonts w:hint="default"/>
        <w:lang w:val="de-DE" w:eastAsia="en-US" w:bidi="ar-SA"/>
      </w:rPr>
    </w:lvl>
    <w:lvl w:ilvl="4" w:tplc="17D462DC">
      <w:numFmt w:val="bullet"/>
      <w:lvlText w:val="•"/>
      <w:lvlJc w:val="left"/>
      <w:pPr>
        <w:ind w:left="4362" w:hanging="217"/>
      </w:pPr>
      <w:rPr>
        <w:rFonts w:hint="default"/>
        <w:lang w:val="de-DE" w:eastAsia="en-US" w:bidi="ar-SA"/>
      </w:rPr>
    </w:lvl>
    <w:lvl w:ilvl="5" w:tplc="E6005144">
      <w:numFmt w:val="bullet"/>
      <w:lvlText w:val="•"/>
      <w:lvlJc w:val="left"/>
      <w:pPr>
        <w:ind w:left="5372" w:hanging="217"/>
      </w:pPr>
      <w:rPr>
        <w:rFonts w:hint="default"/>
        <w:lang w:val="de-DE" w:eastAsia="en-US" w:bidi="ar-SA"/>
      </w:rPr>
    </w:lvl>
    <w:lvl w:ilvl="6" w:tplc="F3E2D868">
      <w:numFmt w:val="bullet"/>
      <w:lvlText w:val="•"/>
      <w:lvlJc w:val="left"/>
      <w:pPr>
        <w:ind w:left="6383" w:hanging="217"/>
      </w:pPr>
      <w:rPr>
        <w:rFonts w:hint="default"/>
        <w:lang w:val="de-DE" w:eastAsia="en-US" w:bidi="ar-SA"/>
      </w:rPr>
    </w:lvl>
    <w:lvl w:ilvl="7" w:tplc="99000656">
      <w:numFmt w:val="bullet"/>
      <w:lvlText w:val="•"/>
      <w:lvlJc w:val="left"/>
      <w:pPr>
        <w:ind w:left="7393" w:hanging="217"/>
      </w:pPr>
      <w:rPr>
        <w:rFonts w:hint="default"/>
        <w:lang w:val="de-DE" w:eastAsia="en-US" w:bidi="ar-SA"/>
      </w:rPr>
    </w:lvl>
    <w:lvl w:ilvl="8" w:tplc="726E4DB4">
      <w:numFmt w:val="bullet"/>
      <w:lvlText w:val="•"/>
      <w:lvlJc w:val="left"/>
      <w:pPr>
        <w:ind w:left="8404" w:hanging="217"/>
      </w:pPr>
      <w:rPr>
        <w:rFonts w:hint="default"/>
        <w:lang w:val="de-DE" w:eastAsia="en-US" w:bidi="ar-SA"/>
      </w:r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4D8"/>
    <w:rsid w:val="00006737"/>
    <w:rsid w:val="00065DDE"/>
    <w:rsid w:val="00075DA8"/>
    <w:rsid w:val="00143A3C"/>
    <w:rsid w:val="002C169C"/>
    <w:rsid w:val="002C60B5"/>
    <w:rsid w:val="003254D8"/>
    <w:rsid w:val="00592F40"/>
    <w:rsid w:val="005D414F"/>
    <w:rsid w:val="00755464"/>
    <w:rsid w:val="00860ED3"/>
    <w:rsid w:val="00980966"/>
    <w:rsid w:val="00A1688E"/>
    <w:rsid w:val="00A61783"/>
    <w:rsid w:val="00BB4EAD"/>
    <w:rsid w:val="00BF040A"/>
    <w:rsid w:val="00C300FE"/>
    <w:rsid w:val="00C73D36"/>
    <w:rsid w:val="00C96292"/>
    <w:rsid w:val="00CD4E92"/>
    <w:rsid w:val="00D2049E"/>
    <w:rsid w:val="00D56D90"/>
    <w:rsid w:val="00D871E4"/>
    <w:rsid w:val="00E50830"/>
    <w:rsid w:val="00E74B9D"/>
    <w:rsid w:val="00EC063F"/>
    <w:rsid w:val="00ED35FF"/>
    <w:rsid w:val="00F27E52"/>
    <w:rsid w:val="00FF64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AF3D0"/>
  <w15:chartTrackingRefBased/>
  <w15:docId w15:val="{0C6FA948-9D88-4C1B-9107-A90A129F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5DDE"/>
  </w:style>
  <w:style w:type="paragraph" w:styleId="berschrift1">
    <w:name w:val="heading 1"/>
    <w:basedOn w:val="Standard"/>
    <w:link w:val="berschrift1Zchn"/>
    <w:uiPriority w:val="9"/>
    <w:qFormat/>
    <w:rsid w:val="003254D8"/>
    <w:pPr>
      <w:widowControl w:val="0"/>
      <w:autoSpaceDE w:val="0"/>
      <w:autoSpaceDN w:val="0"/>
      <w:spacing w:before="98"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
    <w:name w:val="Calibri 11"/>
    <w:basedOn w:val="Absatz-Standardschriftart"/>
    <w:uiPriority w:val="1"/>
    <w:rsid w:val="00C96292"/>
    <w:rPr>
      <w:rFonts w:asciiTheme="minorHAnsi" w:hAnsiTheme="minorHAnsi"/>
      <w:sz w:val="22"/>
    </w:rPr>
  </w:style>
  <w:style w:type="character" w:customStyle="1" w:styleId="berschrift1Zchn">
    <w:name w:val="Überschrift 1 Zchn"/>
    <w:basedOn w:val="Absatz-Standardschriftart"/>
    <w:link w:val="berschrift1"/>
    <w:uiPriority w:val="9"/>
    <w:rsid w:val="003254D8"/>
    <w:rPr>
      <w:rFonts w:ascii="Gill Sans MT" w:eastAsia="Gill Sans MT" w:hAnsi="Gill Sans MT" w:cs="Gill Sans MT"/>
      <w:b/>
      <w:bCs/>
    </w:rPr>
  </w:style>
  <w:style w:type="paragraph" w:styleId="Textkrper">
    <w:name w:val="Body Text"/>
    <w:basedOn w:val="Standard"/>
    <w:link w:val="TextkrperZchn"/>
    <w:uiPriority w:val="1"/>
    <w:qFormat/>
    <w:rsid w:val="003254D8"/>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3254D8"/>
    <w:rPr>
      <w:rFonts w:ascii="Calibri" w:eastAsia="Calibri" w:hAnsi="Calibri" w:cs="Calibri"/>
    </w:rPr>
  </w:style>
  <w:style w:type="character" w:styleId="Hyperlink">
    <w:name w:val="Hyperlink"/>
    <w:basedOn w:val="Absatz-Standardschriftart"/>
    <w:uiPriority w:val="99"/>
    <w:unhideWhenUsed/>
    <w:rsid w:val="003254D8"/>
    <w:rPr>
      <w:color w:val="0563C1" w:themeColor="hyperlink"/>
      <w:u w:val="single"/>
    </w:rPr>
  </w:style>
  <w:style w:type="character" w:styleId="NichtaufgelsteErwhnung">
    <w:name w:val="Unresolved Mention"/>
    <w:basedOn w:val="Absatz-Standardschriftart"/>
    <w:uiPriority w:val="99"/>
    <w:semiHidden/>
    <w:unhideWhenUsed/>
    <w:rsid w:val="00325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erkindergottesdienst.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D5D1D6AE8B443DBD2ED4771E1FBEC6"/>
        <w:category>
          <w:name w:val="Allgemein"/>
          <w:gallery w:val="placeholder"/>
        </w:category>
        <w:types>
          <w:type w:val="bbPlcHdr"/>
        </w:types>
        <w:behaviors>
          <w:behavior w:val="content"/>
        </w:behaviors>
        <w:guid w:val="{5F144C9C-D555-466B-9654-188EEF0D37DE}"/>
      </w:docPartPr>
      <w:docPartBody>
        <w:p w:rsidR="00000000" w:rsidRDefault="00F51A18">
          <w:pPr>
            <w:pStyle w:val="6BD5D1D6AE8B443DBD2ED4771E1FBEC6"/>
          </w:pPr>
          <w:r w:rsidRPr="007E7601">
            <w:rPr>
              <w:rStyle w:val="Platzhaltertext"/>
            </w:rPr>
            <w:t>Klicken oder tippen Sie hier, um Text einzugeben.</w:t>
          </w:r>
        </w:p>
      </w:docPartBody>
    </w:docPart>
    <w:docPart>
      <w:docPartPr>
        <w:name w:val="A22D6C64ED774644B24C4BA610215A39"/>
        <w:category>
          <w:name w:val="Allgemein"/>
          <w:gallery w:val="placeholder"/>
        </w:category>
        <w:types>
          <w:type w:val="bbPlcHdr"/>
        </w:types>
        <w:behaviors>
          <w:behavior w:val="content"/>
        </w:behaviors>
        <w:guid w:val="{485E29E3-F601-4A85-8C8E-B3F97CDB1855}"/>
      </w:docPartPr>
      <w:docPartBody>
        <w:p w:rsidR="00000000" w:rsidRDefault="00F51A18">
          <w:pPr>
            <w:pStyle w:val="A22D6C64ED774644B24C4BA610215A39"/>
          </w:pPr>
          <w:r w:rsidRPr="007E7601">
            <w:rPr>
              <w:rStyle w:val="Platzhaltertext"/>
            </w:rPr>
            <w:t>Klicken oder tippen Sie</w:t>
          </w:r>
          <w:r w:rsidRPr="007E7601">
            <w:rPr>
              <w:rStyle w:val="Platzhaltertext"/>
            </w:rPr>
            <w:t xml:space="preserve"> hier, um Text einzugeben.</w:t>
          </w:r>
        </w:p>
      </w:docPartBody>
    </w:docPart>
    <w:docPart>
      <w:docPartPr>
        <w:name w:val="3D80124AD0AF4849B147A5E28AF47C2A"/>
        <w:category>
          <w:name w:val="Allgemein"/>
          <w:gallery w:val="placeholder"/>
        </w:category>
        <w:types>
          <w:type w:val="bbPlcHdr"/>
        </w:types>
        <w:behaviors>
          <w:behavior w:val="content"/>
        </w:behaviors>
        <w:guid w:val="{265BBE6F-9174-44E8-96F7-5F4D58C83920}"/>
      </w:docPartPr>
      <w:docPartBody>
        <w:p w:rsidR="00000000" w:rsidRDefault="00F51A18">
          <w:pPr>
            <w:pStyle w:val="3D80124AD0AF4849B147A5E28AF47C2A"/>
          </w:pPr>
          <w:r w:rsidRPr="007E7601">
            <w:rPr>
              <w:rStyle w:val="Platzhaltertext"/>
            </w:rPr>
            <w:t>Wählen Sie ein Element aus.</w:t>
          </w:r>
        </w:p>
      </w:docPartBody>
    </w:docPart>
    <w:docPart>
      <w:docPartPr>
        <w:name w:val="8FC4AAF3B03644F390223112E3E5F0E2"/>
        <w:category>
          <w:name w:val="Allgemein"/>
          <w:gallery w:val="placeholder"/>
        </w:category>
        <w:types>
          <w:type w:val="bbPlcHdr"/>
        </w:types>
        <w:behaviors>
          <w:behavior w:val="content"/>
        </w:behaviors>
        <w:guid w:val="{018ADA07-3353-4E5C-B21F-4A5B3BD0B08E}"/>
      </w:docPartPr>
      <w:docPartBody>
        <w:p w:rsidR="00000000" w:rsidRDefault="00F51A18">
          <w:pPr>
            <w:pStyle w:val="8FC4AAF3B03644F390223112E3E5F0E2"/>
          </w:pPr>
          <w:r w:rsidRPr="007E7601">
            <w:rPr>
              <w:rStyle w:val="Platzhaltertext"/>
            </w:rPr>
            <w:t>Wählen Sie ein Element aus.</w:t>
          </w:r>
        </w:p>
      </w:docPartBody>
    </w:docPart>
    <w:docPart>
      <w:docPartPr>
        <w:name w:val="A917F465E02545BC85EAF984ADEFDD21"/>
        <w:category>
          <w:name w:val="Allgemein"/>
          <w:gallery w:val="placeholder"/>
        </w:category>
        <w:types>
          <w:type w:val="bbPlcHdr"/>
        </w:types>
        <w:behaviors>
          <w:behavior w:val="content"/>
        </w:behaviors>
        <w:guid w:val="{3DFBDA89-0D0F-4F12-AF30-70709569567F}"/>
      </w:docPartPr>
      <w:docPartBody>
        <w:p w:rsidR="00000000" w:rsidRDefault="00F51A18">
          <w:pPr>
            <w:pStyle w:val="A917F465E02545BC85EAF984ADEFDD21"/>
          </w:pPr>
          <w:r w:rsidRPr="002C60B5">
            <w:rPr>
              <w:rStyle w:val="Platzhaltertext"/>
            </w:rPr>
            <w:t>Bibel Text hier Eingeben</w:t>
          </w:r>
          <w:r w:rsidRPr="007E7601">
            <w:rPr>
              <w:rStyle w:val="Platzhaltertext"/>
            </w:rPr>
            <w:t>.</w:t>
          </w:r>
        </w:p>
      </w:docPartBody>
    </w:docPart>
    <w:docPart>
      <w:docPartPr>
        <w:name w:val="B7BC4951E6C14892862A976EA95A16B0"/>
        <w:category>
          <w:name w:val="Allgemein"/>
          <w:gallery w:val="placeholder"/>
        </w:category>
        <w:types>
          <w:type w:val="bbPlcHdr"/>
        </w:types>
        <w:behaviors>
          <w:behavior w:val="content"/>
        </w:behaviors>
        <w:guid w:val="{F8FB4503-E175-45DB-A5B4-64F3DDABB0AE}"/>
      </w:docPartPr>
      <w:docPartBody>
        <w:p w:rsidR="00000000" w:rsidRDefault="00F51A18">
          <w:pPr>
            <w:pStyle w:val="B7BC4951E6C14892862A976EA95A16B0"/>
          </w:pPr>
          <w:r w:rsidRPr="007E7601">
            <w:rPr>
              <w:rStyle w:val="Platzhaltertext"/>
            </w:rPr>
            <w:t>Klicken oder tippen Sie hier, um Text einzugeben.</w:t>
          </w:r>
        </w:p>
      </w:docPartBody>
    </w:docPart>
    <w:docPart>
      <w:docPartPr>
        <w:name w:val="E7EDAB6756FA407A813852D3E260A7A2"/>
        <w:category>
          <w:name w:val="Allgemein"/>
          <w:gallery w:val="placeholder"/>
        </w:category>
        <w:types>
          <w:type w:val="bbPlcHdr"/>
        </w:types>
        <w:behaviors>
          <w:behavior w:val="content"/>
        </w:behaviors>
        <w:guid w:val="{52E8AE47-C87F-4D03-8935-A9D8CA189940}"/>
      </w:docPartPr>
      <w:docPartBody>
        <w:p w:rsidR="00000000" w:rsidRDefault="00F51A18">
          <w:pPr>
            <w:pStyle w:val="E7EDAB6756FA407A813852D3E260A7A2"/>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18"/>
    <w:rsid w:val="00F51A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6BD5D1D6AE8B443DBD2ED4771E1FBEC6">
    <w:name w:val="6BD5D1D6AE8B443DBD2ED4771E1FBEC6"/>
  </w:style>
  <w:style w:type="paragraph" w:customStyle="1" w:styleId="A22D6C64ED774644B24C4BA610215A39">
    <w:name w:val="A22D6C64ED774644B24C4BA610215A39"/>
  </w:style>
  <w:style w:type="paragraph" w:customStyle="1" w:styleId="3D80124AD0AF4849B147A5E28AF47C2A">
    <w:name w:val="3D80124AD0AF4849B147A5E28AF47C2A"/>
  </w:style>
  <w:style w:type="paragraph" w:customStyle="1" w:styleId="8FC4AAF3B03644F390223112E3E5F0E2">
    <w:name w:val="8FC4AAF3B03644F390223112E3E5F0E2"/>
  </w:style>
  <w:style w:type="paragraph" w:customStyle="1" w:styleId="A917F465E02545BC85EAF984ADEFDD21">
    <w:name w:val="A917F465E02545BC85EAF984ADEFDD21"/>
  </w:style>
  <w:style w:type="paragraph" w:customStyle="1" w:styleId="B7BC4951E6C14892862A976EA95A16B0">
    <w:name w:val="B7BC4951E6C14892862A976EA95A16B0"/>
  </w:style>
  <w:style w:type="paragraph" w:customStyle="1" w:styleId="E7EDAB6756FA407A813852D3E260A7A2">
    <w:name w:val="E7EDAB6756FA407A813852D3E260A7A2"/>
  </w:style>
  <w:style w:type="paragraph" w:customStyle="1" w:styleId="2C41FDF269A24073B9C694DA23A6DA86">
    <w:name w:val="2C41FDF269A24073B9C694DA23A6DA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2</Pages>
  <Words>576</Words>
  <Characters>3634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1</cp:revision>
  <dcterms:created xsi:type="dcterms:W3CDTF">2024-04-08T20:56:00Z</dcterms:created>
  <dcterms:modified xsi:type="dcterms:W3CDTF">2024-04-08T21:00:00Z</dcterms:modified>
</cp:coreProperties>
</file>