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8B3D97326BD347E28C14A5F96624E70D"/>
        </w:placeholder>
        <w15:appearance w15:val="hidden"/>
      </w:sdtPr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1502BCC4D7CC46E8996E11FD5208901D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238E9138" w14:textId="77777777" w:rsidR="00BB4EAD" w:rsidRDefault="00CC1633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>Weltreise-Spiel</w:t>
              </w:r>
            </w:p>
          </w:sdtContent>
        </w:sdt>
      </w:sdtContent>
    </w:sdt>
    <w:p w14:paraId="2F65D322" w14:textId="77777777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64C25FA503834B678E1F35D6C15510F0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413B6D">
            <w:rPr>
              <w:rStyle w:val="Formatvorlage3"/>
            </w:rPr>
            <w:t xml:space="preserve">Spielen, </w:t>
          </w:r>
          <w:r w:rsidR="00AC628E">
            <w:rPr>
              <w:rStyle w:val="Formatvorlage3"/>
            </w:rPr>
            <w:t>Lernen</w:t>
          </w:r>
          <w:r w:rsidR="00CC1633">
            <w:rPr>
              <w:rStyle w:val="Formatvorlage3"/>
            </w:rPr>
            <w:t>, Austauschen</w:t>
          </w:r>
        </w:sdtContent>
      </w:sdt>
      <w:r>
        <w:rPr>
          <w:rStyle w:val="Formatvorlage3"/>
        </w:rPr>
        <w:t xml:space="preserve"> </w:t>
      </w:r>
    </w:p>
    <w:p w14:paraId="70618542" w14:textId="77777777" w:rsidR="00F27E52" w:rsidRDefault="00000000" w:rsidP="006D5A42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6E3A8C09" wp14:editId="571B3805">
                <wp:extent cx="358565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56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B4EF8F6A2C3B409DBA030CDD83E3F25C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6D5A42">
            <w:rPr>
              <w:rStyle w:val="Formatvorlage1"/>
            </w:rPr>
            <w:t>"Lebendig" - Himmlische Perspektiven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4A40F04E" wp14:editId="384FCE08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5587549351F44123AA4C73046FC35B62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6D5A42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Content>
          <w:r w:rsidR="00CD4E9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689FDFBF" wp14:editId="5857903B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137DC0BC5F0149EB89194938FEDCB3A5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sdt>
            <w:sdtPr>
              <w:rPr>
                <w:rStyle w:val="Formatvorlage1"/>
                <w:rFonts w:ascii="Calibri Light" w:hAnsi="Calibri Light" w:cs="Calibri Light"/>
                <w:sz w:val="44"/>
              </w:rPr>
              <w:alias w:val="Bibel Text"/>
              <w:tag w:val="Bibel Text"/>
              <w:id w:val="-2025698652"/>
              <w:placeholder>
                <w:docPart w:val="4141BD8CE5554B47A86DEB8FD949393D"/>
              </w:placeholder>
            </w:sdtPr>
            <w:sdtContent>
              <w:r w:rsidR="006D5A42">
                <w:rPr>
                  <w:rStyle w:val="Formatvorlage1"/>
                </w:rPr>
                <w:t>Offenbarung 7, 9-17</w:t>
              </w:r>
            </w:sdtContent>
          </w:sdt>
          <w:r w:rsidR="006D5A42">
            <w:rPr>
              <w:rStyle w:val="Formatvorlage1"/>
              <w:rFonts w:ascii="Calibri Light" w:hAnsi="Calibri Light" w:cs="Calibri Light"/>
              <w:sz w:val="44"/>
            </w:rPr>
            <w:t xml:space="preserve"> </w:t>
          </w:r>
          <w:r w:rsidR="006D5A42">
            <w:rPr>
              <w:rFonts w:cstheme="minorHAnsi"/>
              <w:sz w:val="28"/>
            </w:rPr>
            <w:br/>
          </w:r>
        </w:sdtContent>
      </w:sdt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216"/>
      </w:tblGrid>
      <w:tr w:rsidR="002C60B5" w:rsidRPr="002C60B5" w14:paraId="69DB2B9E" w14:textId="77777777" w:rsidTr="002C60B5">
        <w:tc>
          <w:tcPr>
            <w:tcW w:w="5240" w:type="dxa"/>
          </w:tcPr>
          <w:p w14:paraId="684220DF" w14:textId="556F785F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</w:p>
        </w:tc>
        <w:tc>
          <w:tcPr>
            <w:tcW w:w="5216" w:type="dxa"/>
          </w:tcPr>
          <w:p w14:paraId="4BF3FA6E" w14:textId="77777777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  <w:r w:rsidRPr="002C60B5">
              <w:rPr>
                <w:rStyle w:val="Formatvorlage3"/>
                <w:i/>
                <w:sz w:val="22"/>
              </w:rPr>
              <w:t>Dieser Baustein passt auch zu der folgenden Gruppe:</w:t>
            </w:r>
            <w:r w:rsidRPr="002C60B5">
              <w:rPr>
                <w:rStyle w:val="Formatvorlage3"/>
                <w:i/>
                <w:sz w:val="22"/>
              </w:rPr>
              <w:tab/>
            </w:r>
          </w:p>
        </w:tc>
      </w:tr>
      <w:tr w:rsidR="002C60B5" w:rsidRPr="002C60B5" w14:paraId="30B824F2" w14:textId="77777777" w:rsidTr="002C60B5">
        <w:tc>
          <w:tcPr>
            <w:tcW w:w="5240" w:type="dxa"/>
          </w:tcPr>
          <w:p w14:paraId="18254E8D" w14:textId="61114F60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</w:p>
        </w:tc>
        <w:tc>
          <w:tcPr>
            <w:tcW w:w="5216" w:type="dxa"/>
          </w:tcPr>
          <w:p w14:paraId="6A433E41" w14:textId="77777777" w:rsidR="002C60B5" w:rsidRPr="002C60B5" w:rsidRDefault="00000000" w:rsidP="002C60B5">
            <w:pPr>
              <w:rPr>
                <w:rStyle w:val="Formatvorlage3"/>
                <w:i/>
                <w:sz w:val="22"/>
              </w:rPr>
            </w:pPr>
            <w:sdt>
              <w:sdtPr>
                <w:rPr>
                  <w:rStyle w:val="Formatvorlage6"/>
                </w:rPr>
                <w:id w:val="196752568"/>
                <w:placeholder>
                  <w:docPart w:val="622A05B92A3E4895897B9F05F6F04093"/>
                </w:placeholder>
                <w:text/>
              </w:sdtPr>
              <w:sdtEndPr>
                <w:rPr>
                  <w:rStyle w:val="Formatvorlage3"/>
                  <w:i/>
                  <w:sz w:val="22"/>
                </w:rPr>
              </w:sdtEndPr>
              <w:sdtContent>
                <w:r w:rsidR="00B40E9D">
                  <w:rPr>
                    <w:rStyle w:val="Formatvorlage6"/>
                  </w:rPr>
                  <w:t>Jugendliche, Erwachsene</w:t>
                </w:r>
              </w:sdtContent>
            </w:sdt>
          </w:p>
        </w:tc>
      </w:tr>
    </w:tbl>
    <w:p w14:paraId="552FAE04" w14:textId="77777777" w:rsidR="00413B6D" w:rsidRDefault="005D414F" w:rsidP="00413B6D">
      <w:pPr>
        <w:rPr>
          <w:rFonts w:cstheme="minorHAnsi"/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14:paraId="2133C325" w14:textId="77777777" w:rsidR="00CC1633" w:rsidRPr="00CC1633" w:rsidRDefault="00CC1633" w:rsidP="00CC1633">
      <w:pPr>
        <w:widowControl w:val="0"/>
        <w:tabs>
          <w:tab w:val="left" w:pos="395"/>
        </w:tabs>
        <w:autoSpaceDE w:val="0"/>
        <w:autoSpaceDN w:val="0"/>
        <w:spacing w:before="240" w:after="0" w:line="240" w:lineRule="auto"/>
        <w:ind w:right="108"/>
        <w:jc w:val="both"/>
        <w:rPr>
          <w:rFonts w:cstheme="minorHAnsi"/>
        </w:rPr>
      </w:pPr>
      <w:r w:rsidRPr="00CC1633">
        <w:rPr>
          <w:rFonts w:cstheme="minorHAnsi"/>
        </w:rPr>
        <w:t>Es werden Fotos von unterschiedlichen bedeutenden Bauwerken und Orte gezeigt z.B. Pyramiden, Machu Picchu, Christusstatue in Rio de Janeiro etc. Individuell können auch Bilder von Orten dazu geführt</w:t>
      </w:r>
      <w:r w:rsidRPr="00CC1633">
        <w:rPr>
          <w:rFonts w:cstheme="minorHAnsi"/>
          <w:spacing w:val="-2"/>
        </w:rPr>
        <w:t xml:space="preserve"> </w:t>
      </w:r>
      <w:r w:rsidRPr="00CC1633">
        <w:rPr>
          <w:rFonts w:cstheme="minorHAnsi"/>
        </w:rPr>
        <w:t>werden,</w:t>
      </w:r>
      <w:r w:rsidRPr="00CC1633">
        <w:rPr>
          <w:rFonts w:cstheme="minorHAnsi"/>
          <w:spacing w:val="-2"/>
        </w:rPr>
        <w:t xml:space="preserve"> </w:t>
      </w:r>
      <w:r w:rsidRPr="00CC1633">
        <w:rPr>
          <w:rFonts w:cstheme="minorHAnsi"/>
        </w:rPr>
        <w:t>die</w:t>
      </w:r>
      <w:r w:rsidRPr="00CC1633">
        <w:rPr>
          <w:rFonts w:cstheme="minorHAnsi"/>
          <w:spacing w:val="-2"/>
        </w:rPr>
        <w:t xml:space="preserve"> </w:t>
      </w:r>
      <w:r w:rsidRPr="00CC1633">
        <w:rPr>
          <w:rFonts w:cstheme="minorHAnsi"/>
        </w:rPr>
        <w:t>in</w:t>
      </w:r>
      <w:r w:rsidRPr="00CC1633">
        <w:rPr>
          <w:rFonts w:cstheme="minorHAnsi"/>
          <w:spacing w:val="-2"/>
        </w:rPr>
        <w:t xml:space="preserve"> </w:t>
      </w:r>
      <w:r w:rsidRPr="00CC1633">
        <w:rPr>
          <w:rFonts w:cstheme="minorHAnsi"/>
        </w:rPr>
        <w:t>der</w:t>
      </w:r>
      <w:r w:rsidRPr="00CC1633">
        <w:rPr>
          <w:rFonts w:cstheme="minorHAnsi"/>
          <w:spacing w:val="-2"/>
        </w:rPr>
        <w:t xml:space="preserve"> </w:t>
      </w:r>
      <w:r w:rsidRPr="00CC1633">
        <w:rPr>
          <w:rFonts w:cstheme="minorHAnsi"/>
        </w:rPr>
        <w:t>jeweiligen</w:t>
      </w:r>
      <w:r w:rsidRPr="00CC1633">
        <w:rPr>
          <w:rFonts w:cstheme="minorHAnsi"/>
          <w:spacing w:val="-2"/>
        </w:rPr>
        <w:t xml:space="preserve"> </w:t>
      </w:r>
      <w:r w:rsidRPr="00CC1633">
        <w:rPr>
          <w:rFonts w:cstheme="minorHAnsi"/>
        </w:rPr>
        <w:t>Stadt/Dorf/Kontext</w:t>
      </w:r>
      <w:r w:rsidRPr="00CC1633">
        <w:rPr>
          <w:rFonts w:cstheme="minorHAnsi"/>
          <w:spacing w:val="-2"/>
        </w:rPr>
        <w:t xml:space="preserve"> </w:t>
      </w:r>
      <w:r w:rsidRPr="00CC1633">
        <w:rPr>
          <w:rFonts w:cstheme="minorHAnsi"/>
        </w:rPr>
        <w:t>wichtig</w:t>
      </w:r>
      <w:r w:rsidRPr="00CC1633">
        <w:rPr>
          <w:rFonts w:cstheme="minorHAnsi"/>
          <w:spacing w:val="-2"/>
        </w:rPr>
        <w:t xml:space="preserve"> </w:t>
      </w:r>
      <w:r w:rsidRPr="00CC1633">
        <w:rPr>
          <w:rFonts w:cstheme="minorHAnsi"/>
        </w:rPr>
        <w:t>sind.</w:t>
      </w:r>
      <w:r w:rsidRPr="00CC1633">
        <w:rPr>
          <w:rFonts w:cstheme="minorHAnsi"/>
          <w:spacing w:val="-2"/>
        </w:rPr>
        <w:t xml:space="preserve"> </w:t>
      </w:r>
      <w:r w:rsidRPr="00CC1633">
        <w:rPr>
          <w:rFonts w:cstheme="minorHAnsi"/>
        </w:rPr>
        <w:t>Die</w:t>
      </w:r>
      <w:r w:rsidRPr="00CC1633">
        <w:rPr>
          <w:rFonts w:cstheme="minorHAnsi"/>
          <w:spacing w:val="-2"/>
        </w:rPr>
        <w:t xml:space="preserve"> </w:t>
      </w:r>
      <w:r w:rsidRPr="00CC1633">
        <w:rPr>
          <w:rFonts w:cstheme="minorHAnsi"/>
        </w:rPr>
        <w:t>Kinder</w:t>
      </w:r>
      <w:r w:rsidRPr="00CC1633">
        <w:rPr>
          <w:rFonts w:cstheme="minorHAnsi"/>
          <w:spacing w:val="-2"/>
        </w:rPr>
        <w:t xml:space="preserve"> </w:t>
      </w:r>
      <w:r w:rsidRPr="00CC1633">
        <w:rPr>
          <w:rFonts w:cstheme="minorHAnsi"/>
        </w:rPr>
        <w:t>müssen</w:t>
      </w:r>
      <w:r w:rsidRPr="00CC1633">
        <w:rPr>
          <w:rFonts w:cstheme="minorHAnsi"/>
          <w:spacing w:val="-2"/>
        </w:rPr>
        <w:t xml:space="preserve"> </w:t>
      </w:r>
      <w:r w:rsidRPr="00CC1633">
        <w:rPr>
          <w:rFonts w:cstheme="minorHAnsi"/>
        </w:rPr>
        <w:t>in</w:t>
      </w:r>
      <w:r w:rsidRPr="00CC1633">
        <w:rPr>
          <w:rFonts w:cstheme="minorHAnsi"/>
          <w:spacing w:val="-2"/>
        </w:rPr>
        <w:t xml:space="preserve"> </w:t>
      </w:r>
      <w:r w:rsidRPr="00CC1633">
        <w:rPr>
          <w:rFonts w:cstheme="minorHAnsi"/>
        </w:rPr>
        <w:t>Teams</w:t>
      </w:r>
      <w:r w:rsidRPr="00CC1633">
        <w:rPr>
          <w:rFonts w:cstheme="minorHAnsi"/>
          <w:spacing w:val="-2"/>
        </w:rPr>
        <w:t xml:space="preserve"> </w:t>
      </w:r>
      <w:r w:rsidRPr="00CC1633">
        <w:rPr>
          <w:rFonts w:cstheme="minorHAnsi"/>
        </w:rPr>
        <w:t>raten,</w:t>
      </w:r>
      <w:r w:rsidRPr="00CC1633">
        <w:rPr>
          <w:rFonts w:cstheme="minorHAnsi"/>
          <w:spacing w:val="-2"/>
        </w:rPr>
        <w:t xml:space="preserve"> </w:t>
      </w:r>
      <w:r w:rsidRPr="00CC1633">
        <w:rPr>
          <w:rFonts w:cstheme="minorHAnsi"/>
        </w:rPr>
        <w:t>was</w:t>
      </w:r>
      <w:r w:rsidRPr="00CC1633">
        <w:rPr>
          <w:rFonts w:cstheme="minorHAnsi"/>
          <w:spacing w:val="-2"/>
        </w:rPr>
        <w:t xml:space="preserve"> </w:t>
      </w:r>
      <w:r w:rsidRPr="00CC1633">
        <w:rPr>
          <w:rFonts w:cstheme="minorHAnsi"/>
        </w:rPr>
        <w:t>und wo das jeweilige Bauwerk ist und bekommen Punkte dafür. Das Team mit den meisten Punkten gewinnt.</w:t>
      </w:r>
    </w:p>
    <w:p w14:paraId="59D2274D" w14:textId="77777777" w:rsidR="00E50830" w:rsidRPr="005D414F" w:rsidRDefault="00E50830" w:rsidP="00374AE8">
      <w:pPr>
        <w:ind w:right="10"/>
      </w:pPr>
    </w:p>
    <w:sectPr w:rsidR="00E50830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52B1C" w14:textId="77777777" w:rsidR="00C95AB6" w:rsidRDefault="00C95AB6" w:rsidP="00F27E52">
      <w:pPr>
        <w:spacing w:after="0" w:line="240" w:lineRule="auto"/>
      </w:pPr>
      <w:r>
        <w:separator/>
      </w:r>
    </w:p>
  </w:endnote>
  <w:endnote w:type="continuationSeparator" w:id="0">
    <w:p w14:paraId="4C34595C" w14:textId="77777777" w:rsidR="00C95AB6" w:rsidRDefault="00C95AB6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299436"/>
      <w:docPartObj>
        <w:docPartGallery w:val="Page Numbers (Bottom of Page)"/>
        <w:docPartUnique/>
      </w:docPartObj>
    </w:sdtPr>
    <w:sdtContent>
      <w:p w14:paraId="5538FD0A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4A8643C6" wp14:editId="1BE2D4D4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5041E0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B86F4" w14:textId="77777777" w:rsidR="00C95AB6" w:rsidRDefault="00C95AB6" w:rsidP="00F27E52">
      <w:pPr>
        <w:spacing w:after="0" w:line="240" w:lineRule="auto"/>
      </w:pPr>
      <w:r>
        <w:separator/>
      </w:r>
    </w:p>
  </w:footnote>
  <w:footnote w:type="continuationSeparator" w:id="0">
    <w:p w14:paraId="4C8778D1" w14:textId="77777777" w:rsidR="00C95AB6" w:rsidRDefault="00C95AB6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2C5E0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5058E58" wp14:editId="41328788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4DF6BE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44AEF"/>
    <w:multiLevelType w:val="hybridMultilevel"/>
    <w:tmpl w:val="77465874"/>
    <w:lvl w:ilvl="0" w:tplc="BCF6C6CE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75" w:hanging="360"/>
      </w:pPr>
    </w:lvl>
    <w:lvl w:ilvl="2" w:tplc="0407001B" w:tentative="1">
      <w:start w:val="1"/>
      <w:numFmt w:val="lowerRoman"/>
      <w:lvlText w:val="%3."/>
      <w:lvlJc w:val="right"/>
      <w:pPr>
        <w:ind w:left="1795" w:hanging="180"/>
      </w:pPr>
    </w:lvl>
    <w:lvl w:ilvl="3" w:tplc="0407000F" w:tentative="1">
      <w:start w:val="1"/>
      <w:numFmt w:val="decimal"/>
      <w:lvlText w:val="%4."/>
      <w:lvlJc w:val="left"/>
      <w:pPr>
        <w:ind w:left="2515" w:hanging="360"/>
      </w:pPr>
    </w:lvl>
    <w:lvl w:ilvl="4" w:tplc="04070019" w:tentative="1">
      <w:start w:val="1"/>
      <w:numFmt w:val="lowerLetter"/>
      <w:lvlText w:val="%5."/>
      <w:lvlJc w:val="left"/>
      <w:pPr>
        <w:ind w:left="3235" w:hanging="360"/>
      </w:pPr>
    </w:lvl>
    <w:lvl w:ilvl="5" w:tplc="0407001B" w:tentative="1">
      <w:start w:val="1"/>
      <w:numFmt w:val="lowerRoman"/>
      <w:lvlText w:val="%6."/>
      <w:lvlJc w:val="right"/>
      <w:pPr>
        <w:ind w:left="3955" w:hanging="180"/>
      </w:pPr>
    </w:lvl>
    <w:lvl w:ilvl="6" w:tplc="0407000F" w:tentative="1">
      <w:start w:val="1"/>
      <w:numFmt w:val="decimal"/>
      <w:lvlText w:val="%7."/>
      <w:lvlJc w:val="left"/>
      <w:pPr>
        <w:ind w:left="4675" w:hanging="360"/>
      </w:pPr>
    </w:lvl>
    <w:lvl w:ilvl="7" w:tplc="04070019" w:tentative="1">
      <w:start w:val="1"/>
      <w:numFmt w:val="lowerLetter"/>
      <w:lvlText w:val="%8."/>
      <w:lvlJc w:val="left"/>
      <w:pPr>
        <w:ind w:left="5395" w:hanging="360"/>
      </w:pPr>
    </w:lvl>
    <w:lvl w:ilvl="8" w:tplc="0407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3EEC36FB"/>
    <w:multiLevelType w:val="hybridMultilevel"/>
    <w:tmpl w:val="0D084A0C"/>
    <w:lvl w:ilvl="0" w:tplc="470AB412">
      <w:start w:val="1"/>
      <w:numFmt w:val="decimal"/>
      <w:lvlText w:val="%1."/>
      <w:lvlJc w:val="left"/>
      <w:pPr>
        <w:ind w:left="110" w:hanging="32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BDB8D5F6">
      <w:numFmt w:val="bullet"/>
      <w:lvlText w:val="•"/>
      <w:lvlJc w:val="left"/>
      <w:pPr>
        <w:ind w:left="1150" w:hanging="323"/>
      </w:pPr>
      <w:rPr>
        <w:lang w:val="de-DE" w:eastAsia="en-US" w:bidi="ar-SA"/>
      </w:rPr>
    </w:lvl>
    <w:lvl w:ilvl="2" w:tplc="F57ACD90">
      <w:numFmt w:val="bullet"/>
      <w:lvlText w:val="•"/>
      <w:lvlJc w:val="left"/>
      <w:pPr>
        <w:ind w:left="2181" w:hanging="323"/>
      </w:pPr>
      <w:rPr>
        <w:lang w:val="de-DE" w:eastAsia="en-US" w:bidi="ar-SA"/>
      </w:rPr>
    </w:lvl>
    <w:lvl w:ilvl="3" w:tplc="BFAE18AC">
      <w:numFmt w:val="bullet"/>
      <w:lvlText w:val="•"/>
      <w:lvlJc w:val="left"/>
      <w:pPr>
        <w:ind w:left="3211" w:hanging="323"/>
      </w:pPr>
      <w:rPr>
        <w:lang w:val="de-DE" w:eastAsia="en-US" w:bidi="ar-SA"/>
      </w:rPr>
    </w:lvl>
    <w:lvl w:ilvl="4" w:tplc="00D2D246">
      <w:numFmt w:val="bullet"/>
      <w:lvlText w:val="•"/>
      <w:lvlJc w:val="left"/>
      <w:pPr>
        <w:ind w:left="4242" w:hanging="323"/>
      </w:pPr>
      <w:rPr>
        <w:lang w:val="de-DE" w:eastAsia="en-US" w:bidi="ar-SA"/>
      </w:rPr>
    </w:lvl>
    <w:lvl w:ilvl="5" w:tplc="871A6B54">
      <w:numFmt w:val="bullet"/>
      <w:lvlText w:val="•"/>
      <w:lvlJc w:val="left"/>
      <w:pPr>
        <w:ind w:left="5272" w:hanging="323"/>
      </w:pPr>
      <w:rPr>
        <w:lang w:val="de-DE" w:eastAsia="en-US" w:bidi="ar-SA"/>
      </w:rPr>
    </w:lvl>
    <w:lvl w:ilvl="6" w:tplc="FDB6E9CC">
      <w:numFmt w:val="bullet"/>
      <w:lvlText w:val="•"/>
      <w:lvlJc w:val="left"/>
      <w:pPr>
        <w:ind w:left="6303" w:hanging="323"/>
      </w:pPr>
      <w:rPr>
        <w:lang w:val="de-DE" w:eastAsia="en-US" w:bidi="ar-SA"/>
      </w:rPr>
    </w:lvl>
    <w:lvl w:ilvl="7" w:tplc="E99C8C3C">
      <w:numFmt w:val="bullet"/>
      <w:lvlText w:val="•"/>
      <w:lvlJc w:val="left"/>
      <w:pPr>
        <w:ind w:left="7333" w:hanging="323"/>
      </w:pPr>
      <w:rPr>
        <w:lang w:val="de-DE" w:eastAsia="en-US" w:bidi="ar-SA"/>
      </w:rPr>
    </w:lvl>
    <w:lvl w:ilvl="8" w:tplc="72106FB6">
      <w:numFmt w:val="bullet"/>
      <w:lvlText w:val="•"/>
      <w:lvlJc w:val="left"/>
      <w:pPr>
        <w:ind w:left="8364" w:hanging="323"/>
      </w:pPr>
      <w:rPr>
        <w:lang w:val="de-DE" w:eastAsia="en-US" w:bidi="ar-SA"/>
      </w:rPr>
    </w:lvl>
  </w:abstractNum>
  <w:abstractNum w:abstractNumId="2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071BC"/>
    <w:multiLevelType w:val="hybridMultilevel"/>
    <w:tmpl w:val="1AF449C6"/>
    <w:lvl w:ilvl="0" w:tplc="911A3B5C">
      <w:start w:val="1"/>
      <w:numFmt w:val="decimal"/>
      <w:lvlText w:val="%1."/>
      <w:lvlJc w:val="left"/>
      <w:pPr>
        <w:ind w:left="327" w:hanging="21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A1F01BC2">
      <w:numFmt w:val="bullet"/>
      <w:lvlText w:val="•"/>
      <w:lvlJc w:val="left"/>
      <w:pPr>
        <w:ind w:left="1330" w:hanging="217"/>
      </w:pPr>
      <w:rPr>
        <w:lang w:val="de-DE" w:eastAsia="en-US" w:bidi="ar-SA"/>
      </w:rPr>
    </w:lvl>
    <w:lvl w:ilvl="2" w:tplc="23DC3040">
      <w:numFmt w:val="bullet"/>
      <w:lvlText w:val="•"/>
      <w:lvlJc w:val="left"/>
      <w:pPr>
        <w:ind w:left="2341" w:hanging="217"/>
      </w:pPr>
      <w:rPr>
        <w:lang w:val="de-DE" w:eastAsia="en-US" w:bidi="ar-SA"/>
      </w:rPr>
    </w:lvl>
    <w:lvl w:ilvl="3" w:tplc="52E6D904">
      <w:numFmt w:val="bullet"/>
      <w:lvlText w:val="•"/>
      <w:lvlJc w:val="left"/>
      <w:pPr>
        <w:ind w:left="3351" w:hanging="217"/>
      </w:pPr>
      <w:rPr>
        <w:lang w:val="de-DE" w:eastAsia="en-US" w:bidi="ar-SA"/>
      </w:rPr>
    </w:lvl>
    <w:lvl w:ilvl="4" w:tplc="17D462DC">
      <w:numFmt w:val="bullet"/>
      <w:lvlText w:val="•"/>
      <w:lvlJc w:val="left"/>
      <w:pPr>
        <w:ind w:left="4362" w:hanging="217"/>
      </w:pPr>
      <w:rPr>
        <w:lang w:val="de-DE" w:eastAsia="en-US" w:bidi="ar-SA"/>
      </w:rPr>
    </w:lvl>
    <w:lvl w:ilvl="5" w:tplc="E6005144">
      <w:numFmt w:val="bullet"/>
      <w:lvlText w:val="•"/>
      <w:lvlJc w:val="left"/>
      <w:pPr>
        <w:ind w:left="5372" w:hanging="217"/>
      </w:pPr>
      <w:rPr>
        <w:lang w:val="de-DE" w:eastAsia="en-US" w:bidi="ar-SA"/>
      </w:rPr>
    </w:lvl>
    <w:lvl w:ilvl="6" w:tplc="F3E2D868">
      <w:numFmt w:val="bullet"/>
      <w:lvlText w:val="•"/>
      <w:lvlJc w:val="left"/>
      <w:pPr>
        <w:ind w:left="6383" w:hanging="217"/>
      </w:pPr>
      <w:rPr>
        <w:lang w:val="de-DE" w:eastAsia="en-US" w:bidi="ar-SA"/>
      </w:rPr>
    </w:lvl>
    <w:lvl w:ilvl="7" w:tplc="99000656">
      <w:numFmt w:val="bullet"/>
      <w:lvlText w:val="•"/>
      <w:lvlJc w:val="left"/>
      <w:pPr>
        <w:ind w:left="7393" w:hanging="217"/>
      </w:pPr>
      <w:rPr>
        <w:lang w:val="de-DE" w:eastAsia="en-US" w:bidi="ar-SA"/>
      </w:rPr>
    </w:lvl>
    <w:lvl w:ilvl="8" w:tplc="726E4DB4">
      <w:numFmt w:val="bullet"/>
      <w:lvlText w:val="•"/>
      <w:lvlJc w:val="left"/>
      <w:pPr>
        <w:ind w:left="8404" w:hanging="217"/>
      </w:pPr>
      <w:rPr>
        <w:lang w:val="de-DE" w:eastAsia="en-US" w:bidi="ar-SA"/>
      </w:rPr>
    </w:lvl>
  </w:abstractNum>
  <w:num w:numId="1" w16cid:durableId="2059892283">
    <w:abstractNumId w:val="2"/>
  </w:num>
  <w:num w:numId="2" w16cid:durableId="21980352">
    <w:abstractNumId w:val="0"/>
  </w:num>
  <w:num w:numId="3" w16cid:durableId="42437806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37658360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A42"/>
    <w:rsid w:val="000535C6"/>
    <w:rsid w:val="00075DA8"/>
    <w:rsid w:val="000D4470"/>
    <w:rsid w:val="001E621A"/>
    <w:rsid w:val="00202D8D"/>
    <w:rsid w:val="002C60B5"/>
    <w:rsid w:val="00374AE8"/>
    <w:rsid w:val="00413B6D"/>
    <w:rsid w:val="00427CB5"/>
    <w:rsid w:val="00592F40"/>
    <w:rsid w:val="005D414F"/>
    <w:rsid w:val="00653023"/>
    <w:rsid w:val="0065620C"/>
    <w:rsid w:val="006B7DA9"/>
    <w:rsid w:val="006D5A42"/>
    <w:rsid w:val="007547E6"/>
    <w:rsid w:val="00946BD8"/>
    <w:rsid w:val="00A1688E"/>
    <w:rsid w:val="00A61783"/>
    <w:rsid w:val="00AC628E"/>
    <w:rsid w:val="00B40E9D"/>
    <w:rsid w:val="00BB4EAD"/>
    <w:rsid w:val="00BF040A"/>
    <w:rsid w:val="00C41B41"/>
    <w:rsid w:val="00C95AB6"/>
    <w:rsid w:val="00CC1633"/>
    <w:rsid w:val="00CD4E92"/>
    <w:rsid w:val="00CF1714"/>
    <w:rsid w:val="00D2049E"/>
    <w:rsid w:val="00D871E4"/>
    <w:rsid w:val="00E50830"/>
    <w:rsid w:val="00EC063F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47C24"/>
  <w15:chartTrackingRefBased/>
  <w15:docId w15:val="{78742F83-8FAF-489E-814B-84A898EF1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1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3D97326BD347E28C14A5F96624E7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C3984D-18BA-4784-9BFD-5FF83CB2754C}"/>
      </w:docPartPr>
      <w:docPartBody>
        <w:p w:rsidR="009D6754" w:rsidRDefault="000348CC">
          <w:pPr>
            <w:pStyle w:val="8B3D97326BD347E28C14A5F96624E70D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02BCC4D7CC46E8996E11FD520890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F7F557-34C8-4A31-88E7-85986E0C2831}"/>
      </w:docPartPr>
      <w:docPartBody>
        <w:p w:rsidR="009D6754" w:rsidRDefault="000348CC">
          <w:pPr>
            <w:pStyle w:val="1502BCC4D7CC46E8996E11FD5208901D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64C25FA503834B678E1F35D6C15510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486143-73C5-4EB7-8B44-E3C084A2F71C}"/>
      </w:docPartPr>
      <w:docPartBody>
        <w:p w:rsidR="009D6754" w:rsidRDefault="000348CC">
          <w:pPr>
            <w:pStyle w:val="64C25FA503834B678E1F35D6C15510F0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4EF8F6A2C3B409DBA030CDD83E3F2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6E95BC-A4CE-4AED-8AF2-B8AA000CD532}"/>
      </w:docPartPr>
      <w:docPartBody>
        <w:p w:rsidR="009D6754" w:rsidRDefault="000348CC">
          <w:pPr>
            <w:pStyle w:val="B4EF8F6A2C3B409DBA030CDD83E3F25C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5587549351F44123AA4C73046FC35B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CFCF37-51C4-474E-BE16-D42E2A8F98C9}"/>
      </w:docPartPr>
      <w:docPartBody>
        <w:p w:rsidR="009D6754" w:rsidRDefault="000348CC">
          <w:pPr>
            <w:pStyle w:val="5587549351F44123AA4C73046FC35B62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137DC0BC5F0149EB89194938FEDCB3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8F20E-928C-4BE2-930F-0D2328B49BC5}"/>
      </w:docPartPr>
      <w:docPartBody>
        <w:p w:rsidR="009D6754" w:rsidRDefault="000348CC">
          <w:pPr>
            <w:pStyle w:val="137DC0BC5F0149EB89194938FEDCB3A5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622A05B92A3E4895897B9F05F6F040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2796C8-39EF-432D-A948-84D0A88D7DDC}"/>
      </w:docPartPr>
      <w:docPartBody>
        <w:p w:rsidR="009D6754" w:rsidRDefault="000348CC">
          <w:pPr>
            <w:pStyle w:val="622A05B92A3E4895897B9F05F6F04093"/>
          </w:pPr>
          <w:r w:rsidRPr="005D414F">
            <w:rPr>
              <w:rStyle w:val="Platzhaltertext"/>
            </w:rPr>
            <w:t>Hier kannst du alle Stationen auflisten, die in Frage kommen.</w:t>
          </w:r>
        </w:p>
      </w:docPartBody>
    </w:docPart>
    <w:docPart>
      <w:docPartPr>
        <w:name w:val="4141BD8CE5554B47A86DEB8FD94939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2D0AA-6E36-47FB-B6FE-418FE30C5E0F}"/>
      </w:docPartPr>
      <w:docPartBody>
        <w:p w:rsidR="009D6754" w:rsidRDefault="002D2B9F" w:rsidP="002D2B9F">
          <w:pPr>
            <w:pStyle w:val="4141BD8CE5554B47A86DEB8FD949393D"/>
          </w:pPr>
          <w:r>
            <w:rPr>
              <w:rStyle w:val="Platzhaltertext"/>
            </w:rPr>
            <w:t>Bibel Text hier Eingeben.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9F"/>
    <w:rsid w:val="000348CC"/>
    <w:rsid w:val="002D2B9F"/>
    <w:rsid w:val="0054495A"/>
    <w:rsid w:val="00950653"/>
    <w:rsid w:val="009D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D2B9F"/>
  </w:style>
  <w:style w:type="paragraph" w:customStyle="1" w:styleId="8B3D97326BD347E28C14A5F96624E70D">
    <w:name w:val="8B3D97326BD347E28C14A5F96624E70D"/>
  </w:style>
  <w:style w:type="paragraph" w:customStyle="1" w:styleId="1502BCC4D7CC46E8996E11FD5208901D">
    <w:name w:val="1502BCC4D7CC46E8996E11FD5208901D"/>
  </w:style>
  <w:style w:type="paragraph" w:customStyle="1" w:styleId="64C25FA503834B678E1F35D6C15510F0">
    <w:name w:val="64C25FA503834B678E1F35D6C15510F0"/>
  </w:style>
  <w:style w:type="paragraph" w:customStyle="1" w:styleId="B4EF8F6A2C3B409DBA030CDD83E3F25C">
    <w:name w:val="B4EF8F6A2C3B409DBA030CDD83E3F25C"/>
  </w:style>
  <w:style w:type="paragraph" w:customStyle="1" w:styleId="5587549351F44123AA4C73046FC35B62">
    <w:name w:val="5587549351F44123AA4C73046FC35B62"/>
  </w:style>
  <w:style w:type="paragraph" w:customStyle="1" w:styleId="137DC0BC5F0149EB89194938FEDCB3A5">
    <w:name w:val="137DC0BC5F0149EB89194938FEDCB3A5"/>
  </w:style>
  <w:style w:type="paragraph" w:customStyle="1" w:styleId="FCA16F60BFE4450AA91A6895303D7A47">
    <w:name w:val="FCA16F60BFE4450AA91A6895303D7A47"/>
  </w:style>
  <w:style w:type="paragraph" w:customStyle="1" w:styleId="622A05B92A3E4895897B9F05F6F04093">
    <w:name w:val="622A05B92A3E4895897B9F05F6F04093"/>
  </w:style>
  <w:style w:type="paragraph" w:customStyle="1" w:styleId="4141BD8CE5554B47A86DEB8FD949393D">
    <w:name w:val="4141BD8CE5554B47A86DEB8FD949393D"/>
    <w:rsid w:val="002D2B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</Template>
  <TotalTime>0</TotalTime>
  <Pages>1</Pages>
  <Words>91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Muna Hindash</cp:lastModifiedBy>
  <cp:revision>3</cp:revision>
  <dcterms:created xsi:type="dcterms:W3CDTF">2024-04-23T06:59:00Z</dcterms:created>
  <dcterms:modified xsi:type="dcterms:W3CDTF">2024-04-27T08:37:00Z</dcterms:modified>
</cp:coreProperties>
</file>